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7C" w:rsidRDefault="006D0C7C">
      <w:r w:rsidRPr="006D0C7C">
        <w:rPr>
          <w:noProof/>
          <w:lang w:eastAsia="ru-RU"/>
        </w:rPr>
        <w:drawing>
          <wp:inline distT="0" distB="0" distL="0" distR="0">
            <wp:extent cx="6440177" cy="8855242"/>
            <wp:effectExtent l="0" t="0" r="0" b="0"/>
            <wp:docPr id="1" name="Рисунок 1" descr="C:\Users\User\Downloads\img-251211132124-00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51211132124-001_page-0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584" cy="887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C7C" w:rsidRDefault="006D0C7C"/>
    <w:tbl>
      <w:tblPr>
        <w:tblW w:w="10737" w:type="dxa"/>
        <w:jc w:val="center"/>
        <w:tblLook w:val="0000" w:firstRow="0" w:lastRow="0" w:firstColumn="0" w:lastColumn="0" w:noHBand="0" w:noVBand="0"/>
      </w:tblPr>
      <w:tblGrid>
        <w:gridCol w:w="5151"/>
        <w:gridCol w:w="53"/>
        <w:gridCol w:w="5386"/>
        <w:gridCol w:w="147"/>
      </w:tblGrid>
      <w:tr w:rsidR="00F02C42" w:rsidRPr="00885444" w:rsidTr="00F02C42">
        <w:trPr>
          <w:gridAfter w:val="1"/>
          <w:wAfter w:w="147" w:type="dxa"/>
          <w:trHeight w:val="1951"/>
          <w:jc w:val="center"/>
        </w:trPr>
        <w:tc>
          <w:tcPr>
            <w:tcW w:w="5204" w:type="dxa"/>
            <w:gridSpan w:val="2"/>
          </w:tcPr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bookmarkStart w:id="0" w:name="_Hlk176628757"/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ПРИНЯТ </w:t>
            </w:r>
          </w:p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Педагогическим   советом</w:t>
            </w:r>
          </w:p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Протокол от «2</w:t>
            </w:r>
            <w:r w:rsid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августа 2025 года</w:t>
            </w:r>
          </w:p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</w:t>
            </w:r>
          </w:p>
        </w:tc>
        <w:tc>
          <w:tcPr>
            <w:tcW w:w="5386" w:type="dxa"/>
          </w:tcPr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УТВЕРЖДАЮ</w:t>
            </w:r>
          </w:p>
          <w:p w:rsidR="00F02C42" w:rsidRPr="00885444" w:rsidRDefault="0072304B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ind w:left="482" w:hanging="482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Директор:_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_________Аскаров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с.Н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Приказ от «</w:t>
            </w:r>
            <w:r w:rsidR="0094506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1» сентября 2025 </w:t>
            </w:r>
            <w:proofErr w:type="gramStart"/>
            <w:r w:rsidR="0094506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года  №</w:t>
            </w:r>
            <w:proofErr w:type="gramEnd"/>
            <w:r w:rsidR="0094506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124</w:t>
            </w: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</w:t>
            </w:r>
          </w:p>
        </w:tc>
      </w:tr>
      <w:tr w:rsidR="00F02C42" w:rsidRPr="00885444" w:rsidTr="00F02C42">
        <w:trPr>
          <w:trHeight w:val="1951"/>
          <w:jc w:val="center"/>
        </w:trPr>
        <w:tc>
          <w:tcPr>
            <w:tcW w:w="5151" w:type="dxa"/>
          </w:tcPr>
          <w:p w:rsidR="00F02C42" w:rsidRPr="00904B6F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854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</w:t>
            </w:r>
            <w:r w:rsidR="0072304B">
              <w:rPr>
                <w:rFonts w:ascii="Times New Roman" w:eastAsia="Calibri" w:hAnsi="Times New Roman" w:cs="Times New Roman"/>
                <w:sz w:val="26"/>
                <w:szCs w:val="26"/>
              </w:rPr>
              <w:t>Рассмотрен</w:t>
            </w:r>
            <w:r w:rsidR="00904B6F" w:rsidRPr="00904B6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Совете учащихся</w:t>
            </w:r>
          </w:p>
          <w:p w:rsidR="00904B6F" w:rsidRDefault="00904B6F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904B6F">
              <w:rPr>
                <w:rFonts w:ascii="Times New Roman" w:eastAsia="Calibri" w:hAnsi="Times New Roman" w:cs="Times New Roman"/>
                <w:sz w:val="26"/>
                <w:szCs w:val="26"/>
              </w:rPr>
              <w:t>овместно с родительским комитетом</w:t>
            </w:r>
          </w:p>
          <w:p w:rsidR="00904B6F" w:rsidRPr="00885444" w:rsidRDefault="00904B6F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№1 от 27августа 2025г.</w:t>
            </w:r>
          </w:p>
        </w:tc>
        <w:tc>
          <w:tcPr>
            <w:tcW w:w="5586" w:type="dxa"/>
            <w:gridSpan w:val="3"/>
          </w:tcPr>
          <w:p w:rsidR="00F02C42" w:rsidRPr="00885444" w:rsidRDefault="00F02C42" w:rsidP="00F02C42">
            <w:pPr>
              <w:tabs>
                <w:tab w:val="left" w:pos="1843"/>
                <w:tab w:val="right" w:leader="dot" w:pos="949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F02C42" w:rsidRPr="00885444" w:rsidRDefault="00F02C42" w:rsidP="00F02C42">
      <w:pPr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F02C42" w:rsidRPr="00885444" w:rsidRDefault="00F02C42" w:rsidP="00F02C42">
      <w:pPr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F02C42" w:rsidRPr="00945068" w:rsidRDefault="00F02C42" w:rsidP="00945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1" w:name="_GoBack"/>
      <w:r w:rsidRPr="008854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ПЛАН ВНЕУРОЧНОЙ ДЕЯТЕЛЬНОСТИ </w:t>
      </w:r>
    </w:p>
    <w:p w:rsidR="00F02C42" w:rsidRPr="00885444" w:rsidRDefault="00F02C42" w:rsidP="00F02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 2025-2026 учебный год </w:t>
      </w:r>
    </w:p>
    <w:bookmarkEnd w:id="1"/>
    <w:p w:rsidR="00F02C42" w:rsidRPr="00885444" w:rsidRDefault="00F02C42" w:rsidP="00F02C42">
      <w:pPr>
        <w:jc w:val="center"/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</w:pPr>
    </w:p>
    <w:p w:rsidR="00F02C42" w:rsidRPr="00885444" w:rsidRDefault="00F02C42" w:rsidP="00F02C42">
      <w:pPr>
        <w:jc w:val="center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F02C42" w:rsidRPr="00885444" w:rsidRDefault="00F02C42" w:rsidP="00F02C42">
      <w:pPr>
        <w:jc w:val="center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F02C42" w:rsidRPr="00885444" w:rsidRDefault="00F02C42" w:rsidP="00F02C42">
      <w:pPr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</w:pPr>
    </w:p>
    <w:p w:rsidR="00F02C42" w:rsidRPr="00885444" w:rsidRDefault="00F02C42" w:rsidP="00F02C42">
      <w:pPr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</w:pPr>
    </w:p>
    <w:p w:rsidR="00F02C42" w:rsidRDefault="00F02C42" w:rsidP="00F02C42">
      <w:pPr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</w:pPr>
    </w:p>
    <w:p w:rsidR="005F1EA9" w:rsidRPr="00885444" w:rsidRDefault="005F1EA9" w:rsidP="00F02C42">
      <w:pPr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</w:pPr>
    </w:p>
    <w:bookmarkEnd w:id="0"/>
    <w:p w:rsidR="00F02C42" w:rsidRDefault="00F02C42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45068" w:rsidRPr="00885444" w:rsidRDefault="00945068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02C42" w:rsidRPr="00885444" w:rsidRDefault="00F02C42" w:rsidP="00F02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ПОЯСНИТЕЛЬНАЯ ЗАПИСКА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План внеурочной деятельности обеспечивает реализацию требований федеральных государственных образовательных стандартов начального общего, основного общего и среднего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Нормативное обеспечение реализации плана внеурочной деятельности соответствует требованиям ФГОС. 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Федеральный Закон от 29 декабря 2012 г. № 273-ФЗ "Об образовании в Российской Федерации" (далее – Закон);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 (далее – ФГОС НОО-2021);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Федеральный государственный образовательный стандарт основного общего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образования, утвержденный приказом Министерства просвещения Российской Федерации от 31 мая 2021 г. № 287 (далее – ФГОС ООО-2021);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gramStart"/>
      <w:r w:rsidRPr="00885444">
        <w:rPr>
          <w:rFonts w:ascii="Times New Roman" w:eastAsia="Calibri" w:hAnsi="Times New Roman" w:cs="Times New Roman"/>
          <w:sz w:val="26"/>
          <w:szCs w:val="26"/>
        </w:rPr>
        <w:t>Федеральный  государственный</w:t>
      </w:r>
      <w:proofErr w:type="gram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 образовательный стандарт  среднего  общего образования, утвержденный приказом Министерства образования и науки Российской Федерации от 17 мая 2012 г. № 413 (далее – ФГОС СОО-2022) (для 10классов общеобразовательных организаций);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Приказа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Письма Минпросвещения РФ от 5 июля 2022 г. n тв-1290/03 «О направлении методических рекомендаций»;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85444">
        <w:rPr>
          <w:rFonts w:ascii="Times New Roman" w:eastAsia="Calibri" w:hAnsi="Times New Roman" w:cs="Times New Roman"/>
          <w:sz w:val="26"/>
          <w:szCs w:val="26"/>
        </w:rPr>
        <w:t>Федеральная  образовательная</w:t>
      </w:r>
      <w:proofErr w:type="gram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 программа  начального  общего  образования,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утвержденная приказом Минпросвещения России от 18 мая 2023 г. № 372 (</w:t>
      </w:r>
      <w:proofErr w:type="gramStart"/>
      <w:r w:rsidRPr="00885444">
        <w:rPr>
          <w:rFonts w:ascii="Times New Roman" w:eastAsia="Calibri" w:hAnsi="Times New Roman" w:cs="Times New Roman"/>
          <w:sz w:val="26"/>
          <w:szCs w:val="26"/>
        </w:rPr>
        <w:t>далее  ФОП</w:t>
      </w:r>
      <w:proofErr w:type="gram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НОО);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85444">
        <w:rPr>
          <w:rFonts w:ascii="Times New Roman" w:eastAsia="Calibri" w:hAnsi="Times New Roman" w:cs="Times New Roman"/>
          <w:sz w:val="26"/>
          <w:szCs w:val="26"/>
        </w:rPr>
        <w:t>Федеральная  образовательная</w:t>
      </w:r>
      <w:proofErr w:type="gram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 программа  основного  общего  образования,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утвержденная приказом Минпросвещения России от 18 мая 2023 г. № 370 (далее ФОП ООО);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85444">
        <w:rPr>
          <w:rFonts w:ascii="Times New Roman" w:eastAsia="Calibri" w:hAnsi="Times New Roman" w:cs="Times New Roman"/>
          <w:sz w:val="26"/>
          <w:szCs w:val="26"/>
        </w:rPr>
        <w:t>Федеральная  образовательная</w:t>
      </w:r>
      <w:proofErr w:type="gram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 программа  среднего  общего  образования,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утвержденная приказом Минпросвещения России от 18 мая 2023 г. № 371 (</w:t>
      </w:r>
      <w:proofErr w:type="gramStart"/>
      <w:r w:rsidRPr="00885444">
        <w:rPr>
          <w:rFonts w:ascii="Times New Roman" w:eastAsia="Calibri" w:hAnsi="Times New Roman" w:cs="Times New Roman"/>
          <w:sz w:val="26"/>
          <w:szCs w:val="26"/>
        </w:rPr>
        <w:t>далее  ФОП</w:t>
      </w:r>
      <w:proofErr w:type="gram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СОО);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</w:t>
      </w:r>
      <w:r w:rsidRPr="00885444">
        <w:rPr>
          <w:rFonts w:ascii="Times New Roman" w:hAnsi="Times New Roman" w:cs="Times New Roman"/>
          <w:sz w:val="26"/>
          <w:szCs w:val="26"/>
        </w:rPr>
        <w:t>Приказ Минпросвещения России от 09.10.2024 № 704"О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образования"(Зарегистрировано в Минюсте России 11.02.2025 N 81220)</w:t>
      </w:r>
    </w:p>
    <w:p w:rsidR="00F02C42" w:rsidRPr="00885444" w:rsidRDefault="00945068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Устав МОКУ СОШ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д.Махмутово </w:t>
      </w:r>
      <w:r w:rsidR="00F02C42" w:rsidRPr="00885444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Основная образовател</w:t>
      </w:r>
      <w:r w:rsidR="00945068">
        <w:rPr>
          <w:rFonts w:ascii="Times New Roman" w:eastAsia="Calibri" w:hAnsi="Times New Roman" w:cs="Times New Roman"/>
          <w:sz w:val="26"/>
          <w:szCs w:val="26"/>
        </w:rPr>
        <w:t>ьная программа МОКУ СОШ д.Махмутово</w:t>
      </w:r>
      <w:r w:rsidRPr="00885444">
        <w:rPr>
          <w:rFonts w:ascii="Times New Roman" w:eastAsia="Calibri" w:hAnsi="Times New Roman" w:cs="Times New Roman"/>
          <w:sz w:val="26"/>
          <w:szCs w:val="26"/>
        </w:rPr>
        <w:t>; (Рабочая программа воспитания).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Постановление главного государственного санитарного врача РФ от 28 сентября 2020 г. № 28 "Об утверждении санитарных правил СП 2.4.3648-20 "Санитарно-</w:t>
      </w:r>
      <w:r w:rsidRPr="00885444">
        <w:rPr>
          <w:rFonts w:ascii="Times New Roman" w:eastAsia="Calibri" w:hAnsi="Times New Roman" w:cs="Times New Roman"/>
          <w:sz w:val="26"/>
          <w:szCs w:val="26"/>
        </w:rPr>
        <w:lastRenderedPageBreak/>
        <w:t>эпидемиологические требования к организациям воспитания и обучения, отдыха и оздоровления детей и молодежи" (далее – СП 2.4.3648-20);</w:t>
      </w:r>
    </w:p>
    <w:p w:rsidR="00F02C42" w:rsidRPr="00885444" w:rsidRDefault="00F02C42" w:rsidP="00F02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Постановление главного государственного санитарного врача РФ от 28 января 2021 г. № 2 Об утверждении санитарных правил и норм СанПиН 1.2.3685- 21 "Гигиенические нормативы и требования к обеспечению безопасности и (или) безвредности для человека факторов среды обитания" (далее – СанПиН 1.2.3685- 21);</w:t>
      </w:r>
    </w:p>
    <w:p w:rsidR="00F02C42" w:rsidRPr="00885444" w:rsidRDefault="00F02C42" w:rsidP="00F02C4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Внеурочная деятельность осуществляется посредством реализации рабочих программ внеурочной деятельности. Участие во внеурочной деятельности является для обучающихся обязательным. В основе реализации плана внеурочной деятельности заложены системно - </w:t>
      </w:r>
      <w:proofErr w:type="spellStart"/>
      <w:r w:rsidRPr="00885444">
        <w:rPr>
          <w:rFonts w:ascii="Times New Roman" w:eastAsia="Calibri" w:hAnsi="Times New Roman" w:cs="Times New Roman"/>
          <w:sz w:val="26"/>
          <w:szCs w:val="26"/>
        </w:rPr>
        <w:t>деятельностный</w:t>
      </w:r>
      <w:proofErr w:type="spell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подход, личностно-ориентированный подход.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При реализации плана внеурочной деятельности предусматривается вариативность содержания внеурочной деятельности с учетом образовательных потребностей и интересов обучающихся. Организация внеурочной деятельности предусматривает использование каникулярного времени, гибкость в распределении нагрузки при подготовке воспитательных мероприятий и общих коллективных дел. Вариативность содержания внеурочной деятельности на уровне начального общего и основного общего образования определяется с учетом возможностей образовательной организации, запросов участников образовательных отношений, на уровне среднего образования предусматривает интегрирование и использование ресурсов социальных партнеров в рамках сетевого взаимодействия. Вариативность содержания внеурочной деятельности на уровне среднего общего образования определяется профилями обучения (предпринимательский и психолого-педагогический). Вариативность в распределении часов на отдельные элементы внеурочной деятельности определяется с учетом особенностей образовательной организации.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Специфика внеурочной деятельности заключается в том, что в условиях образовательной организации ребёнок получает возможность подключиться к занятиям по интересам, познать новый способ обучения и развития – </w:t>
      </w:r>
      <w:proofErr w:type="spellStart"/>
      <w:r w:rsidRPr="00885444">
        <w:rPr>
          <w:rFonts w:ascii="Times New Roman" w:eastAsia="Calibri" w:hAnsi="Times New Roman" w:cs="Times New Roman"/>
          <w:sz w:val="26"/>
          <w:szCs w:val="26"/>
        </w:rPr>
        <w:t>безотметочный</w:t>
      </w:r>
      <w:proofErr w:type="spell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, при этом обеспечивающий достижение успеха, благодаря его способностям независимо от успеваемости по обязательным учебным дисциплинам. Внеурочная деятельность опирается на содержание общего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педагога и обучающегося происходит становление личности ребенка.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Программы внеурочной деятельности направлены: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на расширение содержания программ общего образования;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</w:t>
      </w:r>
      <w:r w:rsidR="00D42437" w:rsidRPr="0088544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на реализацию основных направлений региональной образовательной политики;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на формирование личности ребенка средствами науки, искусства, спорта.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885444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Режим организации внеурочной деятельности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Реж</w:t>
      </w:r>
      <w:r w:rsidR="004E1D69">
        <w:rPr>
          <w:rFonts w:ascii="Times New Roman" w:eastAsia="Times New Roman" w:hAnsi="Times New Roman" w:cs="Times New Roman"/>
          <w:sz w:val="26"/>
          <w:szCs w:val="26"/>
        </w:rPr>
        <w:t>им функционирования МОКУ СОШ д.Махмутово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устанавливается в соответствии с санитарными правилами СП 2.4.3648-20 «Санитарно-эпидемиологические требования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организациям</w:t>
      </w:r>
      <w:r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воспитания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обучения,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отдыха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оздоровления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молодежи» и Уставом школы.</w:t>
      </w:r>
    </w:p>
    <w:p w:rsidR="00F02C42" w:rsidRPr="00885444" w:rsidRDefault="00F02C42" w:rsidP="00F02C42">
      <w:pPr>
        <w:widowControl w:val="0"/>
        <w:tabs>
          <w:tab w:val="left" w:pos="1930"/>
        </w:tabs>
        <w:autoSpaceDE w:val="0"/>
        <w:autoSpaceDN w:val="0"/>
        <w:spacing w:after="0" w:line="240" w:lineRule="auto"/>
        <w:ind w:right="13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планом устанавливается следующая продолжительность учебного года в 1 классах -33 учебных недели, 2-11 классы не менее 34 учебных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lastRenderedPageBreak/>
        <w:t>недель. Продолжительность каникул в течение учебного года — не менее 30 календарных дней, у 1 классов дополнительная неделя каникул.</w:t>
      </w:r>
    </w:p>
    <w:p w:rsidR="00F02C42" w:rsidRPr="00885444" w:rsidRDefault="00F02C42" w:rsidP="00F02C42">
      <w:pPr>
        <w:widowControl w:val="0"/>
        <w:autoSpaceDE w:val="0"/>
        <w:autoSpaceDN w:val="0"/>
        <w:spacing w:after="0" w:line="240" w:lineRule="auto"/>
        <w:ind w:right="11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Продолжительность внеурочной деятельности учебной недели – максимальная учебная нагрузка учащихся, предусмотренная учебными планами, соответствует требованиям СанПин 2.4.2. 2821-10 и осуществляется в соответствии с учебным планом и расписанием занятий. </w:t>
      </w:r>
    </w:p>
    <w:p w:rsidR="00F02C42" w:rsidRPr="00885444" w:rsidRDefault="00F02C42" w:rsidP="00F02C42">
      <w:pPr>
        <w:widowControl w:val="0"/>
        <w:autoSpaceDE w:val="0"/>
        <w:autoSpaceDN w:val="0"/>
        <w:spacing w:after="0" w:line="240" w:lineRule="auto"/>
        <w:ind w:right="1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организуется во второй половине дня не менее, чем через 30 минут после окончания учебной деятельности.</w:t>
      </w:r>
    </w:p>
    <w:p w:rsidR="00F02C42" w:rsidRPr="00885444" w:rsidRDefault="00F02C42" w:rsidP="00F02C42">
      <w:pPr>
        <w:widowControl w:val="0"/>
        <w:tabs>
          <w:tab w:val="left" w:pos="17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       Ежедневно проводится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  <w:r w:rsidRPr="0088544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F02C42" w:rsidRPr="00885444" w:rsidRDefault="00F02C42" w:rsidP="00F02C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iCs/>
          <w:sz w:val="26"/>
          <w:szCs w:val="26"/>
        </w:rPr>
        <w:t>В</w:t>
      </w:r>
      <w:r w:rsidRPr="00885444">
        <w:rPr>
          <w:rFonts w:ascii="Times New Roman" w:eastAsia="Times New Roman" w:hAnsi="Times New Roman" w:cs="Times New Roman"/>
          <w:bCs/>
          <w:iCs/>
          <w:spacing w:val="-7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Cs/>
          <w:iCs/>
          <w:sz w:val="26"/>
          <w:szCs w:val="26"/>
        </w:rPr>
        <w:t>1-</w:t>
      </w:r>
      <w:r w:rsidR="004E1D69">
        <w:rPr>
          <w:rFonts w:ascii="Times New Roman" w:eastAsia="Times New Roman" w:hAnsi="Times New Roman" w:cs="Times New Roman"/>
          <w:bCs/>
          <w:iCs/>
          <w:sz w:val="26"/>
          <w:szCs w:val="26"/>
        </w:rPr>
        <w:t>9</w:t>
      </w:r>
      <w:r w:rsidRPr="00885444">
        <w:rPr>
          <w:rFonts w:ascii="Times New Roman" w:eastAsia="Times New Roman" w:hAnsi="Times New Roman" w:cs="Times New Roman"/>
          <w:bCs/>
          <w:iCs/>
          <w:spacing w:val="-5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Cs/>
          <w:iCs/>
          <w:sz w:val="26"/>
          <w:szCs w:val="26"/>
        </w:rPr>
        <w:t>классах,</w:t>
      </w:r>
      <w:r w:rsidRPr="00885444">
        <w:rPr>
          <w:rFonts w:ascii="Times New Roman" w:eastAsia="Times New Roman" w:hAnsi="Times New Roman" w:cs="Times New Roman"/>
          <w:bCs/>
          <w:iCs/>
          <w:spacing w:val="-1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Cs/>
          <w:iCs/>
          <w:sz w:val="26"/>
          <w:szCs w:val="26"/>
        </w:rPr>
        <w:t>устанавливается</w:t>
      </w:r>
      <w:r w:rsidRPr="008854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пятидневная</w:t>
      </w:r>
      <w:r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учебная</w:t>
      </w:r>
      <w:r w:rsidRPr="008854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>неделя.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Внеурочная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деятельность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учащихся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4E1D69">
        <w:rPr>
          <w:rFonts w:ascii="Times New Roman" w:eastAsia="Times New Roman" w:hAnsi="Times New Roman" w:cs="Times New Roman"/>
          <w:sz w:val="26"/>
          <w:szCs w:val="26"/>
        </w:rPr>
        <w:t>1-9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-х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классов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учебным планом и расписанием занятий. Продолжительность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внеурочной</w:t>
      </w:r>
      <w:r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85444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4E1D69">
        <w:rPr>
          <w:rFonts w:ascii="Times New Roman" w:eastAsia="Times New Roman" w:hAnsi="Times New Roman" w:cs="Times New Roman"/>
          <w:sz w:val="26"/>
          <w:szCs w:val="26"/>
        </w:rPr>
        <w:t>1-9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-х классах,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885444">
        <w:rPr>
          <w:rFonts w:ascii="Times New Roman" w:eastAsia="Times New Roman" w:hAnsi="Times New Roman" w:cs="Times New Roman"/>
          <w:sz w:val="26"/>
          <w:szCs w:val="26"/>
        </w:rPr>
        <w:t>составляет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</w:t>
      </w:r>
      <w:r w:rsidR="00D42437" w:rsidRPr="00885444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="00D42437" w:rsidRPr="00885444">
        <w:rPr>
          <w:rFonts w:ascii="Times New Roman" w:eastAsia="Times New Roman" w:hAnsi="Times New Roman" w:cs="Times New Roman"/>
          <w:sz w:val="26"/>
          <w:szCs w:val="26"/>
        </w:rPr>
        <w:t xml:space="preserve"> 30 до </w:t>
      </w:r>
      <w:r w:rsidRPr="00885444">
        <w:rPr>
          <w:rFonts w:ascii="Times New Roman" w:eastAsia="Times New Roman" w:hAnsi="Times New Roman" w:cs="Times New Roman"/>
          <w:spacing w:val="-5"/>
          <w:sz w:val="26"/>
          <w:szCs w:val="26"/>
        </w:rPr>
        <w:t>40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>минут (в соответствии с нормами СанПин).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Начало</w:t>
      </w:r>
      <w:r w:rsidRPr="00885444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Pr="00885444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внеурочной</w:t>
      </w:r>
      <w:r w:rsidRPr="00885444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885444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885444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885444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понедельника</w:t>
      </w:r>
      <w:r w:rsidRPr="00885444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885444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пятницу</w:t>
      </w:r>
      <w:r w:rsidRPr="00885444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pacing w:val="-5"/>
          <w:sz w:val="26"/>
          <w:szCs w:val="26"/>
        </w:rPr>
        <w:t>во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вторую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половину</w:t>
      </w:r>
      <w:r w:rsidRPr="008854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дня</w:t>
      </w:r>
      <w:r w:rsidR="004E1D69">
        <w:rPr>
          <w:rFonts w:ascii="Times New Roman" w:eastAsia="Times New Roman" w:hAnsi="Times New Roman" w:cs="Times New Roman"/>
          <w:sz w:val="26"/>
          <w:szCs w:val="26"/>
        </w:rPr>
        <w:t>, а в субботу с 9.00 часов</w:t>
      </w:r>
      <w:r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расписанием.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Обязательная (максимальная) нагрузка внеурочной деятельности</w:t>
      </w:r>
      <w:r w:rsidR="004E1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в МОКУ СОШ д.Махмутово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должна пр</w:t>
      </w:r>
      <w:r w:rsidR="004E1D69">
        <w:rPr>
          <w:rFonts w:ascii="Times New Roman" w:eastAsia="Times New Roman" w:hAnsi="Times New Roman" w:cs="Times New Roman"/>
          <w:sz w:val="26"/>
          <w:szCs w:val="26"/>
          <w:lang w:eastAsia="ru-RU"/>
        </w:rPr>
        <w:t>евышать предельно допустимую: 5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 Внеурочная деятельность организована на основе реализации рабочих программ, разработанных руководителями объединений, соблюдаются основные здоровьесберегающие требования к осуществлению внеурочной деятельности:</w:t>
      </w:r>
    </w:p>
    <w:p w:rsidR="00F02C42" w:rsidRPr="00885444" w:rsidRDefault="00F02C42" w:rsidP="00F02C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форма проведения занятий отличная от урока;</w:t>
      </w:r>
    </w:p>
    <w:p w:rsidR="00F02C42" w:rsidRPr="00885444" w:rsidRDefault="00F02C42" w:rsidP="00F02C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соблюдение динамической паузы между учебными занятиями по     расписанию и внеурочной деятельностью в школе.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Часы внеур</w:t>
      </w:r>
      <w:r w:rsidR="004E1D69">
        <w:rPr>
          <w:rFonts w:ascii="Times New Roman" w:eastAsia="Times New Roman" w:hAnsi="Times New Roman" w:cs="Times New Roman"/>
          <w:sz w:val="26"/>
          <w:szCs w:val="26"/>
          <w:lang w:eastAsia="ru-RU"/>
        </w:rPr>
        <w:t>очной деятельности из расчета 5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в неделю на класс в течение года восполняются организацией и проведением тематических экскурсий, круглых столов, посещением учреждений дополнительного образования, походов в театры, музеи, кинотеатры и учреждения культуры.</w:t>
      </w:r>
    </w:p>
    <w:p w:rsidR="00F02C42" w:rsidRPr="00885444" w:rsidRDefault="00F02C42" w:rsidP="00F02C42">
      <w:pPr>
        <w:widowControl w:val="0"/>
        <w:tabs>
          <w:tab w:val="left" w:pos="2988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885444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Описание модели внеурочной деятельности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Внеурочная деятельность является неотъемлемой частью образовательной </w:t>
      </w:r>
      <w:r w:rsidR="004E1D69">
        <w:rPr>
          <w:rFonts w:ascii="Times New Roman" w:eastAsia="Calibri" w:hAnsi="Times New Roman" w:cs="Times New Roman"/>
          <w:sz w:val="26"/>
          <w:szCs w:val="26"/>
        </w:rPr>
        <w:t>деятельности в МОКУ СОШ д.Махмутово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и предоставляет обучающимся возможность выбора широкого спектра занятий, направленных на их развитие. 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деятельности. Исходя из целей и задач, требований к формам и содержанию внеурочной деятельности, для </w:t>
      </w:r>
      <w:r w:rsidR="004E1D69">
        <w:rPr>
          <w:rFonts w:ascii="Times New Roman" w:eastAsia="Calibri" w:hAnsi="Times New Roman" w:cs="Times New Roman"/>
          <w:sz w:val="26"/>
          <w:szCs w:val="26"/>
        </w:rPr>
        <w:t>ее реализации в МОКУ СОШ д.Махмутово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принята оптимизационная организационная модель внеурочной деятельности. Внеурочная деятельность организована с использованием возможностей школы. В определении содержания программ внеурочной деятельности образовательная организация руководствуется педагогической целесообразностью и ориентируется на запросы и потребности обучающихся и их родителей (законных представителей). в образовательной организации внеурочная деятельность строится с учетом педагогической поддержки обучающихся и работы по обеспечению их </w:t>
      </w:r>
      <w:r w:rsidRPr="00885444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благополучия в пространстве общеобразовательной школы, организацией деятельности ученических сообществ и охватом всех обучающихся воспитательными мероприятиями. В целях реализации плана внеурочной деятельности может предусматриваться использование ресурсов </w:t>
      </w:r>
      <w:r w:rsidR="004E1D69">
        <w:rPr>
          <w:rFonts w:ascii="Times New Roman" w:eastAsia="Calibri" w:hAnsi="Times New Roman" w:cs="Times New Roman"/>
          <w:sz w:val="26"/>
          <w:szCs w:val="26"/>
        </w:rPr>
        <w:t>других организаций</w:t>
      </w:r>
      <w:r w:rsidRPr="00885444">
        <w:rPr>
          <w:rFonts w:ascii="Times New Roman" w:eastAsia="Calibri" w:hAnsi="Times New Roman" w:cs="Times New Roman"/>
          <w:bCs/>
          <w:iCs/>
          <w:sz w:val="26"/>
          <w:szCs w:val="26"/>
        </w:rPr>
        <w:t>,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включая организации дополнительного образования, организации культуры, физкультурно-спортивные и иные организации, обладающие необходимыми ресурсами. Внеурочная деятельность организуется по направлениям развития личности школьника с учетом намеченных задач внеурочной деятельности. При выборе направлений и отборе содержания обучения учитываются: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- особенности образовательной организации, условия ее функционирования, тип школы, особенности контингента, кадровый состав);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результаты диагностики успеваемости и уровня развития обучающихся, проблемы и трудности их учебной деятельности;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возможность обеспечить условия для организации внеурочных занятий и их содержательная связь с урочной деятельностью;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особенности информационно-образовательной среды школы, национальные и культурные традиции региона.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В реализации внеурочной деятельности учас</w:t>
      </w:r>
      <w:r w:rsidR="00EA7152">
        <w:rPr>
          <w:rFonts w:ascii="Times New Roman" w:eastAsia="Calibri" w:hAnsi="Times New Roman" w:cs="Times New Roman"/>
          <w:sz w:val="26"/>
          <w:szCs w:val="26"/>
        </w:rPr>
        <w:t>твуют педагоги МОКУ СОШ д.Махмутово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– учителя начальной школы, учителя-предме</w:t>
      </w:r>
      <w:r w:rsidR="00EA7152">
        <w:rPr>
          <w:rFonts w:ascii="Times New Roman" w:eastAsia="Calibri" w:hAnsi="Times New Roman" w:cs="Times New Roman"/>
          <w:sz w:val="26"/>
          <w:szCs w:val="26"/>
        </w:rPr>
        <w:t xml:space="preserve">тники, классные руководители. 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Основное преимущество избранной модели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интересам, возможности свободного самоопределения ребёнка, привлечения к осуществлению внеурочной деятельности квалифицированных специалистов, а также практико-ориентированной и </w:t>
      </w:r>
      <w:proofErr w:type="spellStart"/>
      <w:r w:rsidRPr="00885444">
        <w:rPr>
          <w:rFonts w:ascii="Times New Roman" w:eastAsia="Calibri" w:hAnsi="Times New Roman" w:cs="Times New Roman"/>
          <w:sz w:val="26"/>
          <w:szCs w:val="26"/>
        </w:rPr>
        <w:t>деятельностной</w:t>
      </w:r>
      <w:proofErr w:type="spell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основы организации образовательной деятельности.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Координирующую роль в организации внеурочной деятельности выполняют, как правило, классный руководитель, заместитель директора по учебно-воспитательной работе, которые взаимодействуют с педагогическими работниками, организуют систему отношений через разнообразные формы воспитательной деятельности коллектива, в том числе через органы самоуправления, обеспечивают внеурочную деятельность обучающихся в соответствии с их выбором.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885444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Формы организации внеурочной деятельности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Формы организации внеурочной деятельности в рамках реализации основной образовательной программ</w:t>
      </w:r>
      <w:r w:rsidR="00EA7152">
        <w:rPr>
          <w:rFonts w:ascii="Times New Roman" w:eastAsia="Calibri" w:hAnsi="Times New Roman" w:cs="Times New Roman"/>
          <w:sz w:val="26"/>
          <w:szCs w:val="26"/>
        </w:rPr>
        <w:t>ы определяются в МОКУ СОШ д.Махмутово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на добровольной основе в соответствии с выбором участников образовательных отношений. Выбор форм организации внеурочной деятельности подчиняется следующим требованиям: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- целесообразность использования данной формы для решения поставленных задач конкретного направления;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-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учет специфики коммуникативной деятельности, которая сопровождает то или иное направление внеучебной деятельности;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- использование форм организации, предполагающих использование средств ИКТ. </w:t>
      </w:r>
    </w:p>
    <w:p w:rsidR="005F1EA9" w:rsidRPr="005F1EA9" w:rsidRDefault="005F1EA9" w:rsidP="005F1EA9">
      <w:pPr>
        <w:spacing w:after="0" w:line="259" w:lineRule="auto"/>
        <w:ind w:left="-5" w:hanging="10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5F1EA9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Внеурочная деятельность организуется через следующие формы:</w:t>
      </w:r>
    </w:p>
    <w:p w:rsidR="005F1EA9" w:rsidRP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Экскурсии</w:t>
      </w:r>
      <w:proofErr w:type="spellEnd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;</w:t>
      </w:r>
    </w:p>
    <w:p w:rsid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lastRenderedPageBreak/>
        <w:t>Кружки</w:t>
      </w:r>
      <w:proofErr w:type="spellEnd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Секции</w:t>
      </w:r>
      <w:proofErr w:type="spellEnd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Конференции</w:t>
      </w:r>
      <w:proofErr w:type="spellEnd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Default="00EA7152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Ученическое</w:t>
      </w:r>
      <w:proofErr w:type="spellEnd"/>
      <w:r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самоуправление</w:t>
      </w:r>
      <w:r w:rsidR="005F1EA9"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Олимпиады</w:t>
      </w:r>
      <w:proofErr w:type="spellEnd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Соревнования</w:t>
      </w:r>
      <w:proofErr w:type="spellEnd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Конкурсы</w:t>
      </w:r>
      <w:proofErr w:type="spellEnd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proofErr w:type="spellStart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Фестивали</w:t>
      </w:r>
      <w:proofErr w:type="spellEnd"/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;</w:t>
      </w:r>
    </w:p>
    <w:p w:rsidR="005F1EA9" w:rsidRP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</w:rPr>
        <w:t>Поисковые и научные исследования;</w:t>
      </w:r>
    </w:p>
    <w:p w:rsidR="005F1EA9" w:rsidRP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Общественно-полезные практики;</w:t>
      </w:r>
    </w:p>
    <w:p w:rsidR="005F1EA9" w:rsidRPr="005F1EA9" w:rsidRDefault="005F1EA9" w:rsidP="005F1EA9">
      <w:pPr>
        <w:pStyle w:val="a7"/>
        <w:numPr>
          <w:ilvl w:val="0"/>
          <w:numId w:val="29"/>
        </w:numPr>
        <w:spacing w:after="5" w:line="254" w:lineRule="auto"/>
        <w:ind w:right="50"/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</w:pPr>
      <w:r w:rsidRPr="005F1EA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Написание и защиты проектов.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В зависимости от конкретных условий реализации основной общеобразовательной программы, </w:t>
      </w:r>
      <w:r w:rsidR="005F1EA9">
        <w:rPr>
          <w:rFonts w:ascii="Times New Roman" w:eastAsia="Calibri" w:hAnsi="Times New Roman" w:cs="Times New Roman"/>
          <w:sz w:val="26"/>
          <w:szCs w:val="26"/>
        </w:rPr>
        <w:t>количества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обучающихся и их возрастных особенностей допускается формирование учебных групп из обучающихся разных классов в пределах одного уровня образования. 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учреждения, участвующего во внеурочной деятельности.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Особенности</w:t>
      </w:r>
      <w:r w:rsidRPr="00885444">
        <w:rPr>
          <w:rFonts w:ascii="Times New Roman" w:eastAsia="Times New Roman" w:hAnsi="Times New Roman" w:cs="Times New Roman"/>
          <w:b/>
          <w:bCs/>
          <w:i/>
          <w:iCs/>
          <w:spacing w:val="8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плана внеурочной деятельности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 соответствии с обновленными требованиями ФГОС</w:t>
      </w:r>
    </w:p>
    <w:p w:rsidR="00F02C42" w:rsidRPr="00CD3B97" w:rsidRDefault="00F02C42" w:rsidP="00F02C42">
      <w:pPr>
        <w:widowControl w:val="0"/>
        <w:autoSpaceDE w:val="0"/>
        <w:autoSpaceDN w:val="0"/>
        <w:spacing w:after="0" w:line="240" w:lineRule="auto"/>
        <w:ind w:right="11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3B97">
        <w:rPr>
          <w:rFonts w:ascii="Times New Roman" w:eastAsia="Times New Roman" w:hAnsi="Times New Roman" w:cs="Times New Roman"/>
          <w:sz w:val="26"/>
          <w:szCs w:val="26"/>
        </w:rPr>
        <w:t>Под внеурочной деятельностью в рамках реализации ФГОС следует понимать</w:t>
      </w:r>
      <w:r w:rsidRPr="00CD3B9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CD3B97">
        <w:rPr>
          <w:rFonts w:ascii="Times New Roman" w:eastAsia="Times New Roman" w:hAnsi="Times New Roman" w:cs="Times New Roman"/>
          <w:sz w:val="26"/>
          <w:szCs w:val="26"/>
        </w:rPr>
        <w:t>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школы.</w:t>
      </w:r>
    </w:p>
    <w:p w:rsidR="00F02C42" w:rsidRPr="00885444" w:rsidRDefault="00F02C42" w:rsidP="00F02C42">
      <w:pPr>
        <w:widowControl w:val="0"/>
        <w:autoSpaceDE w:val="0"/>
        <w:autoSpaceDN w:val="0"/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и предметных), осуществляемую в формах, отличных от 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>урочной.</w:t>
      </w:r>
    </w:p>
    <w:p w:rsidR="00F02C42" w:rsidRPr="00885444" w:rsidRDefault="00F02C42" w:rsidP="00F02C42">
      <w:pPr>
        <w:widowControl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F02C42" w:rsidRPr="00885444" w:rsidRDefault="00F02C42" w:rsidP="00F02C42">
      <w:pPr>
        <w:widowControl w:val="0"/>
        <w:autoSpaceDE w:val="0"/>
        <w:autoSpaceDN w:val="0"/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</w:t>
      </w:r>
      <w:r w:rsidRPr="0088544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включать в себя: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885444">
        <w:rPr>
          <w:rFonts w:ascii="Times New Roman" w:eastAsia="Calibri" w:hAnsi="Times New Roman" w:cs="Times New Roman"/>
          <w:sz w:val="26"/>
          <w:szCs w:val="26"/>
        </w:rPr>
        <w:t>метапредметные</w:t>
      </w:r>
      <w:proofErr w:type="spell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кружки, факультативы, научные </w:t>
      </w:r>
      <w:r w:rsidRPr="00885444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сообщества, в том числе направленные на реализацию проектной и исследовательской деятельности);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885444">
        <w:rPr>
          <w:rFonts w:ascii="Times New Roman" w:eastAsia="Calibri" w:hAnsi="Times New Roman" w:cs="Times New Roman"/>
          <w:sz w:val="26"/>
          <w:szCs w:val="26"/>
        </w:rPr>
        <w:t>волонтёрство</w:t>
      </w:r>
      <w:proofErr w:type="spellEnd"/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F02C42" w:rsidRPr="00885444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деятельность, направленную на организацию педагогической поддержки обучающихся (проектирование индивидуальных образовательных</w:t>
      </w:r>
      <w:r w:rsidR="00855EB5">
        <w:rPr>
          <w:rFonts w:ascii="Times New Roman" w:eastAsia="Calibri" w:hAnsi="Times New Roman" w:cs="Times New Roman"/>
          <w:sz w:val="26"/>
          <w:szCs w:val="26"/>
        </w:rPr>
        <w:t xml:space="preserve"> маршрутов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); </w:t>
      </w:r>
    </w:p>
    <w:p w:rsidR="00F02C42" w:rsidRDefault="00F02C42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sym w:font="Symbol" w:char="F0A7"/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 </w:t>
      </w:r>
    </w:p>
    <w:p w:rsidR="002314C5" w:rsidRPr="00885444" w:rsidRDefault="002314C5" w:rsidP="002314C5">
      <w:pPr>
        <w:widowControl w:val="0"/>
        <w:autoSpaceDE w:val="0"/>
        <w:autoSpaceDN w:val="0"/>
        <w:spacing w:after="0" w:line="240" w:lineRule="auto"/>
        <w:ind w:right="1011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Историческое просвещение, </w:t>
      </w:r>
      <w:proofErr w:type="gramStart"/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изучение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государственных</w:t>
      </w:r>
      <w:proofErr w:type="gramEnd"/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символов Российской </w:t>
      </w:r>
      <w:r w:rsidRPr="00885444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Федерации.</w:t>
      </w:r>
    </w:p>
    <w:p w:rsidR="002314C5" w:rsidRPr="00885444" w:rsidRDefault="002314C5" w:rsidP="002314C5">
      <w:pPr>
        <w:widowControl w:val="0"/>
        <w:autoSpaceDE w:val="0"/>
        <w:autoSpaceDN w:val="0"/>
        <w:spacing w:after="0" w:line="240" w:lineRule="auto"/>
        <w:ind w:right="-1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Введение в структуру рабочих программ курсов внеурочной деятельности модулей, тематических блоков, направленных на изучение государственных символов Российской Федерации: геральдические вечера, исторические экскурсии, викторины, творческие, исследовательские</w:t>
      </w:r>
      <w:r w:rsidRPr="0088544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проекты, просмотр тематических фильмов и др. Церемония поднятия(спуска) Государственного флага РФ еженедельная, вынос государственного флага и исполнение государственного Гимна РФ при организации и проведении торжественных мероприятий, финальных этапов соревнований, церемоний награждений, линейки, акций, </w:t>
      </w: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</w:rPr>
        <w:t>флешмобов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и т. п. Историческое</w:t>
      </w:r>
      <w:r w:rsidRPr="008854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просвещение</w:t>
      </w:r>
      <w:r w:rsidRPr="0088544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8544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рамках</w:t>
      </w:r>
      <w:r w:rsidRPr="008854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еженедельных</w:t>
      </w:r>
      <w:r w:rsidRPr="0088544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информационно-просветительский занятий патриотической, нравственной и экологической направленности «Разговоры о 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>важном».</w:t>
      </w:r>
    </w:p>
    <w:p w:rsidR="002314C5" w:rsidRPr="00885444" w:rsidRDefault="002314C5" w:rsidP="002314C5">
      <w:pPr>
        <w:widowControl w:val="0"/>
        <w:autoSpaceDE w:val="0"/>
        <w:autoSpaceDN w:val="0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Воспитательный</w:t>
      </w:r>
      <w:r w:rsidRPr="00885444"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эффект</w:t>
      </w:r>
      <w:r w:rsidRPr="00885444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внеурочной</w:t>
      </w:r>
      <w:r w:rsidRPr="00885444">
        <w:rPr>
          <w:rFonts w:ascii="Times New Roman" w:eastAsia="Times New Roman" w:hAnsi="Times New Roman" w:cs="Times New Roman"/>
          <w:b/>
          <w:i/>
          <w:iCs/>
          <w:spacing w:val="-4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деятельности. </w:t>
      </w:r>
    </w:p>
    <w:p w:rsidR="002314C5" w:rsidRPr="00885444" w:rsidRDefault="002314C5" w:rsidP="002314C5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12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внеурочной</w:t>
      </w:r>
      <w:r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деятельности обучающихся ориентированы на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lastRenderedPageBreak/>
        <w:t>достижение воспитательных результатов. Воспитательный результат внеурочной деятельности — непосредственное духовно-нравственное приобретение ребёнка благодаря его участию в том или ином виде деятельности.</w:t>
      </w:r>
    </w:p>
    <w:p w:rsidR="002314C5" w:rsidRPr="00885444" w:rsidRDefault="002314C5" w:rsidP="002314C5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129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</w:t>
      </w:r>
      <w:r w:rsidRPr="008854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выступления;</w:t>
      </w:r>
      <w:r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опыт</w:t>
      </w:r>
      <w:r w:rsidRPr="008854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самообслуживания,</w:t>
      </w:r>
      <w:r w:rsidRPr="008854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самоорганизации</w:t>
      </w:r>
      <w:r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8544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88544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совместной деятельности с другими детьми</w:t>
      </w:r>
      <w:r w:rsidRPr="00885444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2314C5" w:rsidRPr="00885444" w:rsidRDefault="002314C5" w:rsidP="00F02C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082B" w:rsidRPr="00885444" w:rsidRDefault="00C0082B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2" w:name="_Hlk181471768"/>
      <w:r w:rsidRPr="00885444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="00A2164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АЧАЛЬНОЕ </w:t>
      </w:r>
      <w:r w:rsidRPr="00885444">
        <w:rPr>
          <w:rFonts w:ascii="Times New Roman" w:eastAsia="Calibri" w:hAnsi="Times New Roman" w:cs="Times New Roman"/>
          <w:b/>
          <w:bCs/>
          <w:sz w:val="26"/>
          <w:szCs w:val="26"/>
        </w:rPr>
        <w:t>О</w:t>
      </w:r>
      <w:r w:rsidR="00A2164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БЩЕЕ </w:t>
      </w:r>
      <w:r w:rsidRPr="00885444">
        <w:rPr>
          <w:rFonts w:ascii="Times New Roman" w:eastAsia="Calibri" w:hAnsi="Times New Roman" w:cs="Times New Roman"/>
          <w:b/>
          <w:bCs/>
          <w:sz w:val="26"/>
          <w:szCs w:val="26"/>
        </w:rPr>
        <w:t>О</w:t>
      </w:r>
      <w:r w:rsidR="00A2164E">
        <w:rPr>
          <w:rFonts w:ascii="Times New Roman" w:eastAsia="Calibri" w:hAnsi="Times New Roman" w:cs="Times New Roman"/>
          <w:b/>
          <w:bCs/>
          <w:sz w:val="26"/>
          <w:szCs w:val="26"/>
        </w:rPr>
        <w:t>БРАЗОВАНИЕ</w:t>
      </w:r>
    </w:p>
    <w:p w:rsidR="006057B2" w:rsidRPr="00885444" w:rsidRDefault="00C0082B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В соответствии с приказом Минпросвещения России № 704 от 9 октября 2024 года, который вносит изменения в федеральные основные общеобразовательные программы и вступает в силу с 1 сентября 2025 года, цели и задачи внеурочной деятельности в начальной школе формулируются учетом обновленных требований ФГОС и направлены на всестороннее развитие личности младшего школьника.</w:t>
      </w:r>
    </w:p>
    <w:p w:rsidR="00C0082B" w:rsidRPr="00885444" w:rsidRDefault="00C0082B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85444">
        <w:rPr>
          <w:rFonts w:ascii="Times New Roman" w:eastAsia="Calibri" w:hAnsi="Times New Roman" w:cs="Times New Roman"/>
          <w:b/>
          <w:bCs/>
          <w:sz w:val="26"/>
          <w:szCs w:val="26"/>
        </w:rPr>
        <w:t>Цели внеурочной деятельности в начальной школе:</w:t>
      </w:r>
    </w:p>
    <w:p w:rsidR="00C0082B" w:rsidRPr="00885444" w:rsidRDefault="00C0082B" w:rsidP="00C0082B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Создание условий для многогранного развития и социализации каждого обучающегося во внеурочное время.</w:t>
      </w:r>
    </w:p>
    <w:p w:rsidR="00C0082B" w:rsidRPr="00885444" w:rsidRDefault="00C0082B" w:rsidP="00C0082B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Формирование у школьников социального опыта и системы ценностей, принимаемых обществом.</w:t>
      </w:r>
    </w:p>
    <w:p w:rsidR="00C0082B" w:rsidRPr="00885444" w:rsidRDefault="00C0082B" w:rsidP="00C0082B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Обеспечение воспитательной среды, способствующей развитию интеллектуальных, творческих и социальных интересов детей, формированию гражданской ответственности и правового самосознания.</w:t>
      </w:r>
    </w:p>
    <w:p w:rsidR="00C0082B" w:rsidRPr="00885444" w:rsidRDefault="00C0082B" w:rsidP="00C0082B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85444">
        <w:rPr>
          <w:rFonts w:ascii="Times New Roman" w:eastAsia="Calibri" w:hAnsi="Times New Roman" w:cs="Times New Roman"/>
          <w:b/>
          <w:bCs/>
          <w:sz w:val="26"/>
          <w:szCs w:val="26"/>
        </w:rPr>
        <w:t>Задачи внеурочной деятельности:</w:t>
      </w:r>
    </w:p>
    <w:p w:rsidR="00C0082B" w:rsidRPr="00885444" w:rsidRDefault="00C0082B" w:rsidP="00C0082B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Благоприятная адаптация ребенка в школе.</w:t>
      </w:r>
    </w:p>
    <w:p w:rsidR="00C0082B" w:rsidRPr="00885444" w:rsidRDefault="00C0082B" w:rsidP="00C0082B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Оптимизация учебной нагрузки и создание условий для развития ребенка с учетом возрастных и индивидуальных особенностей.</w:t>
      </w:r>
    </w:p>
    <w:p w:rsidR="00C0082B" w:rsidRPr="00885444" w:rsidRDefault="00CB37B2" w:rsidP="00C0082B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Формирование у детей позитивного общения, инициативности, самостоятельности, ответственности и открытости.</w:t>
      </w:r>
    </w:p>
    <w:p w:rsidR="00CB37B2" w:rsidRPr="00885444" w:rsidRDefault="00CB37B2" w:rsidP="00C0082B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Развитие творческих способностей и опыта коллективной деятельности.</w:t>
      </w:r>
    </w:p>
    <w:p w:rsidR="00CB37B2" w:rsidRPr="00885444" w:rsidRDefault="00CB37B2" w:rsidP="00C0082B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Поддержка стремления к здоровому образу жизни и формирование гигиенических навыков.</w:t>
      </w:r>
    </w:p>
    <w:p w:rsidR="00C0082B" w:rsidRPr="00885444" w:rsidRDefault="00C0082B" w:rsidP="00C0082B">
      <w:pPr>
        <w:pStyle w:val="a7"/>
        <w:shd w:val="clear" w:color="auto" w:fill="FFFFFF"/>
        <w:spacing w:after="0" w:line="240" w:lineRule="auto"/>
        <w:ind w:left="164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02C42" w:rsidRPr="00885444" w:rsidRDefault="00F02C42" w:rsidP="00F02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Calibri" w:hAnsi="Times New Roman" w:cs="Times New Roman"/>
          <w:sz w:val="26"/>
          <w:szCs w:val="26"/>
        </w:rPr>
        <w:t>В соответств</w:t>
      </w:r>
      <w:r w:rsidR="00855EB5">
        <w:rPr>
          <w:rFonts w:ascii="Times New Roman" w:eastAsia="Calibri" w:hAnsi="Times New Roman" w:cs="Times New Roman"/>
          <w:sz w:val="26"/>
          <w:szCs w:val="26"/>
        </w:rPr>
        <w:t>ии с ФОП НОО в МОКУ СОШ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55EB5">
        <w:rPr>
          <w:rFonts w:ascii="Times New Roman" w:eastAsia="Calibri" w:hAnsi="Times New Roman" w:cs="Times New Roman"/>
          <w:sz w:val="26"/>
          <w:szCs w:val="26"/>
        </w:rPr>
        <w:t xml:space="preserve">д.Махмутово 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внеурочная деятельность реализуется по следующим </w:t>
      </w:r>
      <w:r w:rsidRPr="005F1EA9">
        <w:rPr>
          <w:rFonts w:ascii="Times New Roman" w:eastAsia="Calibri" w:hAnsi="Times New Roman" w:cs="Times New Roman"/>
          <w:b/>
          <w:bCs/>
          <w:sz w:val="26"/>
          <w:szCs w:val="26"/>
        </w:rPr>
        <w:t>направлениям:</w:t>
      </w:r>
    </w:p>
    <w:p w:rsidR="00F02C42" w:rsidRPr="005F1EA9" w:rsidRDefault="00F02C42" w:rsidP="00F02C4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1EA9">
        <w:rPr>
          <w:rFonts w:ascii="Times New Roman" w:eastAsia="Calibri" w:hAnsi="Times New Roman" w:cs="Times New Roman"/>
          <w:sz w:val="26"/>
          <w:szCs w:val="26"/>
        </w:rPr>
        <w:t>С</w:t>
      </w:r>
      <w:r w:rsidRPr="005F1EA9">
        <w:rPr>
          <w:rFonts w:ascii="Times New Roman" w:eastAsia="Times New Roman" w:hAnsi="Times New Roman" w:cs="Times New Roman"/>
          <w:sz w:val="26"/>
          <w:szCs w:val="26"/>
        </w:rPr>
        <w:t>портивно-оздоровительная деятельность;</w:t>
      </w:r>
    </w:p>
    <w:p w:rsidR="00F02C42" w:rsidRPr="005F1EA9" w:rsidRDefault="00F02C42" w:rsidP="00F02C4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1EA9">
        <w:rPr>
          <w:rFonts w:ascii="Times New Roman" w:eastAsia="Times New Roman" w:hAnsi="Times New Roman" w:cs="Times New Roman"/>
          <w:sz w:val="26"/>
          <w:szCs w:val="26"/>
        </w:rPr>
        <w:t>Проектно-исследовательская деятельность;</w:t>
      </w:r>
    </w:p>
    <w:p w:rsidR="00F02C42" w:rsidRPr="005F1EA9" w:rsidRDefault="00F02C42" w:rsidP="00F02C4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1EA9">
        <w:rPr>
          <w:rFonts w:ascii="Times New Roman" w:eastAsia="Times New Roman" w:hAnsi="Times New Roman" w:cs="Times New Roman"/>
          <w:sz w:val="26"/>
          <w:szCs w:val="26"/>
        </w:rPr>
        <w:t>Коммуникативная деятельность;</w:t>
      </w:r>
    </w:p>
    <w:p w:rsidR="00F02C42" w:rsidRPr="005F1EA9" w:rsidRDefault="00F02C42" w:rsidP="00F02C4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1EA9">
        <w:rPr>
          <w:rFonts w:ascii="Times New Roman" w:eastAsia="Times New Roman" w:hAnsi="Times New Roman" w:cs="Times New Roman"/>
          <w:sz w:val="26"/>
          <w:szCs w:val="26"/>
        </w:rPr>
        <w:t>Художественно-эстетическая творческая деятельность;</w:t>
      </w:r>
    </w:p>
    <w:p w:rsidR="00F02C42" w:rsidRPr="00885444" w:rsidRDefault="00F02C42" w:rsidP="00F02C42">
      <w:pPr>
        <w:shd w:val="clear" w:color="auto" w:fill="FFFFFF"/>
        <w:spacing w:after="30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Спортивно-оздоровительная деятельность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Данное направление реализуется в учебном курсе физической культуры «Подви</w:t>
      </w:r>
      <w:r w:rsidR="00855EB5">
        <w:rPr>
          <w:rFonts w:ascii="Times New Roman" w:eastAsia="Times New Roman" w:hAnsi="Times New Roman" w:cs="Times New Roman"/>
          <w:sz w:val="26"/>
          <w:szCs w:val="26"/>
          <w:lang w:eastAsia="ru-RU"/>
        </w:rPr>
        <w:t>жные игры», «Сдача норм ГТО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 Цель: 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</w:t>
      </w:r>
      <w:proofErr w:type="gramStart"/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представлений</w:t>
      </w:r>
      <w:proofErr w:type="gramEnd"/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о здоровом образе жизни, развитие физической активности и двигательных навыков.</w:t>
      </w:r>
      <w:bookmarkStart w:id="3" w:name="153061"/>
      <w:bookmarkEnd w:id="3"/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Форма организации: спортивная студия: учебный курс физической культуры.</w:t>
      </w:r>
    </w:p>
    <w:p w:rsidR="00F02C42" w:rsidRPr="00885444" w:rsidRDefault="00F02C42" w:rsidP="00F02C42">
      <w:pPr>
        <w:shd w:val="clear" w:color="auto" w:fill="FFFFFF"/>
        <w:spacing w:after="30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Проектно-исследовательская деятельность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организуется как углубленное изучение учебных предметов в процессе совместной деятельности по выполнению 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проектов. Курсы внеурочной деятельности «Наша Родина от края и до края», «Познавая малую родину» включают посещение музеев, разнообразные экскурсии и прогулки, а также создание проектов.</w:t>
      </w:r>
    </w:p>
    <w:p w:rsidR="00F02C42" w:rsidRPr="00885444" w:rsidRDefault="00F02C42" w:rsidP="00D4243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18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Коммуникативная деятельность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 К данному направлению относятс</w:t>
      </w:r>
      <w:r w:rsidR="00855EB5">
        <w:rPr>
          <w:rFonts w:ascii="Times New Roman" w:eastAsia="Times New Roman" w:hAnsi="Times New Roman" w:cs="Times New Roman"/>
          <w:sz w:val="26"/>
          <w:szCs w:val="26"/>
        </w:rPr>
        <w:t>я «Разговоры о важном»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02C42" w:rsidRDefault="00F02C42" w:rsidP="00F02C42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19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Художественно-эстетическая творческая деятельность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</w:t>
      </w:r>
      <w:r w:rsidR="00855EB5">
        <w:rPr>
          <w:rFonts w:ascii="Times New Roman" w:eastAsia="Times New Roman" w:hAnsi="Times New Roman" w:cs="Times New Roman"/>
          <w:sz w:val="26"/>
          <w:szCs w:val="26"/>
        </w:rPr>
        <w:t>ализованной деятельности «Ос</w:t>
      </w:r>
      <w:r w:rsidR="00855EB5">
        <w:rPr>
          <w:rFonts w:ascii="Times New Roman" w:eastAsia="Times New Roman" w:hAnsi="Times New Roman" w:cs="Times New Roman"/>
          <w:sz w:val="26"/>
          <w:szCs w:val="26"/>
          <w:lang w:val="ba-RU"/>
        </w:rPr>
        <w:t>ҡон</w:t>
      </w:r>
      <w:r w:rsidR="00855EB5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885444">
        <w:rPr>
          <w:rFonts w:ascii="Calibri" w:eastAsia="Calibri" w:hAnsi="Calibri" w:cs="Times New Roman"/>
          <w:sz w:val="26"/>
          <w:szCs w:val="26"/>
        </w:rPr>
        <w:t xml:space="preserve"> </w:t>
      </w:r>
      <w:r w:rsidRPr="00885444">
        <w:rPr>
          <w:rFonts w:ascii="Times New Roman" w:eastAsia="Calibri" w:hAnsi="Times New Roman" w:cs="Times New Roman"/>
          <w:sz w:val="26"/>
          <w:szCs w:val="26"/>
        </w:rPr>
        <w:t>Цель данного курса внеурочной деятельности - 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художественно-творческой деятельности.</w:t>
      </w:r>
      <w:r w:rsidR="00855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855EB5">
        <w:rPr>
          <w:rFonts w:ascii="Times New Roman" w:eastAsia="Times New Roman" w:hAnsi="Times New Roman" w:cs="Times New Roman"/>
          <w:sz w:val="26"/>
          <w:szCs w:val="26"/>
        </w:rPr>
        <w:t>« Мы</w:t>
      </w:r>
      <w:proofErr w:type="gramEnd"/>
      <w:r w:rsidR="00855EB5">
        <w:rPr>
          <w:rFonts w:ascii="Times New Roman" w:eastAsia="Times New Roman" w:hAnsi="Times New Roman" w:cs="Times New Roman"/>
          <w:sz w:val="26"/>
          <w:szCs w:val="26"/>
        </w:rPr>
        <w:t xml:space="preserve"> играем на </w:t>
      </w:r>
      <w:proofErr w:type="spellStart"/>
      <w:r w:rsidR="00855EB5">
        <w:rPr>
          <w:rFonts w:ascii="Times New Roman" w:eastAsia="Times New Roman" w:hAnsi="Times New Roman" w:cs="Times New Roman"/>
          <w:sz w:val="26"/>
          <w:szCs w:val="26"/>
        </w:rPr>
        <w:t>кубызе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цель курса: обеспечить усл</w:t>
      </w:r>
      <w:r w:rsidR="00855EB5">
        <w:rPr>
          <w:rFonts w:ascii="Times New Roman" w:eastAsia="Calibri" w:hAnsi="Times New Roman" w:cs="Times New Roman"/>
          <w:sz w:val="26"/>
          <w:szCs w:val="26"/>
        </w:rPr>
        <w:t xml:space="preserve">овия для формирования эстетического </w:t>
      </w:r>
      <w:r w:rsidRPr="00885444">
        <w:rPr>
          <w:rFonts w:ascii="Times New Roman" w:eastAsia="Calibri" w:hAnsi="Times New Roman" w:cs="Times New Roman"/>
          <w:sz w:val="26"/>
          <w:szCs w:val="26"/>
        </w:rPr>
        <w:t xml:space="preserve"> творчест</w:t>
      </w:r>
      <w:r w:rsidR="00855EB5">
        <w:rPr>
          <w:rFonts w:ascii="Times New Roman" w:eastAsia="Calibri" w:hAnsi="Times New Roman" w:cs="Times New Roman"/>
          <w:sz w:val="26"/>
          <w:szCs w:val="26"/>
        </w:rPr>
        <w:t>ва младшего школьника</w:t>
      </w:r>
      <w:r w:rsidRPr="0088544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5EB5" w:rsidRPr="00885444" w:rsidRDefault="00855EB5" w:rsidP="00F02C42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19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Уроки ИЗО и технологии реализуются </w:t>
      </w:r>
      <w:r w:rsidR="00B84F6D">
        <w:rPr>
          <w:rFonts w:ascii="Times New Roman" w:eastAsia="Calibri" w:hAnsi="Times New Roman" w:cs="Times New Roman"/>
          <w:sz w:val="26"/>
          <w:szCs w:val="26"/>
        </w:rPr>
        <w:t>за счёт уроков внеурочной деятельности</w:t>
      </w:r>
    </w:p>
    <w:p w:rsidR="00F02C42" w:rsidRPr="00885444" w:rsidRDefault="00F02C42" w:rsidP="00D4243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A2164E" w:rsidRPr="00885444" w:rsidRDefault="00A2164E" w:rsidP="00A216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 2022 года социальное направление реализуется через программы внеурочной деятельности «Орлята» в 1-4-х классах. Данная программа направлена на достижение национальных целей Российской Федерации, создание условий воспитания социально ответственной личности учащихся начальной школы общеобразовательных организаций. Проводится с целью удовлетворения потребностей младших школьников в социальной активности, поддержания и развития интереса к учебным и внеурочным видам деятельности, обеспечивая преемственность с Российским движением школьников.</w:t>
      </w:r>
    </w:p>
    <w:p w:rsidR="00A2164E" w:rsidRPr="00885444" w:rsidRDefault="00A2164E" w:rsidP="00A21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 По итогам работы в данном направлении проводятся тренинги, акции, конкурсы, выставки, защиты проектов.</w:t>
      </w:r>
    </w:p>
    <w:p w:rsidR="00A2164E" w:rsidRPr="00885444" w:rsidRDefault="00A2164E" w:rsidP="00D4243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CB37B2" w:rsidRPr="00885444" w:rsidRDefault="00CB37B2" w:rsidP="00F02C42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A2164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СНОВНОЕ ОБЩЕЕ </w:t>
      </w:r>
      <w:r w:rsidRPr="00885444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A2164E">
        <w:rPr>
          <w:rFonts w:ascii="Times New Roman" w:eastAsia="Times New Roman" w:hAnsi="Times New Roman" w:cs="Times New Roman"/>
          <w:b/>
          <w:bCs/>
          <w:sz w:val="26"/>
          <w:szCs w:val="26"/>
        </w:rPr>
        <w:t>БРАЗОВАНИЕ</w:t>
      </w:r>
    </w:p>
    <w:p w:rsidR="00CB37B2" w:rsidRPr="00885444" w:rsidRDefault="00CB37B2" w:rsidP="00F02C42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изменениями, внесенными приказом </w:t>
      </w: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</w:rPr>
        <w:t>Минпрсвещения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России № 704 от 9 октября 2024 года, цели и задачи внеурочной деятельности в основной общеобразовательной школе (ООО) сохраняют свою направленность на всестороннее развитие личности обучающегося, социализацию и формирование ключевых компетенций.</w:t>
      </w:r>
    </w:p>
    <w:p w:rsidR="00CB37B2" w:rsidRPr="00885444" w:rsidRDefault="00CB37B2" w:rsidP="00F02C42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Цели внеурочной деятельности ООО по приказу № 704: </w:t>
      </w:r>
    </w:p>
    <w:p w:rsidR="00CB37B2" w:rsidRPr="00885444" w:rsidRDefault="00CB37B2" w:rsidP="00CB37B2">
      <w:pPr>
        <w:pStyle w:val="a7"/>
        <w:widowControl w:val="0"/>
        <w:numPr>
          <w:ilvl w:val="0"/>
          <w:numId w:val="25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Создание условий для развития творческих, интеллектуальных, социальных и физических способностей обучающихся.</w:t>
      </w:r>
    </w:p>
    <w:p w:rsidR="00CB37B2" w:rsidRPr="00885444" w:rsidRDefault="00CB37B2" w:rsidP="00CB37B2">
      <w:pPr>
        <w:pStyle w:val="a7"/>
        <w:widowControl w:val="0"/>
        <w:numPr>
          <w:ilvl w:val="0"/>
          <w:numId w:val="25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Формирование у школьников социальной активности, гражданской позиции, нр</w:t>
      </w:r>
      <w:r w:rsidR="005306D6" w:rsidRPr="00885444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ственных и культурных ценностей.</w:t>
      </w:r>
    </w:p>
    <w:p w:rsidR="00CB37B2" w:rsidRPr="00885444" w:rsidRDefault="00CB37B2" w:rsidP="00CB37B2">
      <w:pPr>
        <w:pStyle w:val="a7"/>
        <w:widowControl w:val="0"/>
        <w:numPr>
          <w:ilvl w:val="0"/>
          <w:numId w:val="25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Обеспечение успешной адаптации и социализации в образовательной среде.</w:t>
      </w:r>
    </w:p>
    <w:p w:rsidR="00CB37B2" w:rsidRPr="00885444" w:rsidRDefault="00CB37B2" w:rsidP="00CB37B2">
      <w:pPr>
        <w:pStyle w:val="a7"/>
        <w:widowControl w:val="0"/>
        <w:numPr>
          <w:ilvl w:val="0"/>
          <w:numId w:val="25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Поддержка индивидуальных об</w:t>
      </w:r>
      <w:r w:rsidR="005306D6" w:rsidRPr="00885444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азовательных траекторий и интересов обу</w:t>
      </w:r>
      <w:r w:rsidR="005306D6" w:rsidRPr="00885444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ающихся.</w:t>
      </w:r>
    </w:p>
    <w:p w:rsidR="005306D6" w:rsidRPr="00885444" w:rsidRDefault="005306D6" w:rsidP="005306D6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 внеурочной деятельности ООО:</w:t>
      </w:r>
    </w:p>
    <w:p w:rsidR="005306D6" w:rsidRPr="00885444" w:rsidRDefault="005306D6" w:rsidP="005306D6">
      <w:pPr>
        <w:pStyle w:val="a7"/>
        <w:widowControl w:val="0"/>
        <w:numPr>
          <w:ilvl w:val="0"/>
          <w:numId w:val="26"/>
        </w:numPr>
        <w:tabs>
          <w:tab w:val="left" w:pos="1879"/>
        </w:tabs>
        <w:autoSpaceDE w:val="0"/>
        <w:autoSpaceDN w:val="0"/>
        <w:spacing w:after="0" w:line="240" w:lineRule="auto"/>
        <w:ind w:left="851" w:right="121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Выявление и развитие способностей, интересов и склонностей учащихся.</w:t>
      </w:r>
    </w:p>
    <w:p w:rsidR="005306D6" w:rsidRPr="00885444" w:rsidRDefault="005306D6" w:rsidP="005306D6">
      <w:pPr>
        <w:pStyle w:val="a7"/>
        <w:widowControl w:val="0"/>
        <w:numPr>
          <w:ilvl w:val="0"/>
          <w:numId w:val="26"/>
        </w:numPr>
        <w:tabs>
          <w:tab w:val="left" w:pos="1879"/>
        </w:tabs>
        <w:autoSpaceDE w:val="0"/>
        <w:autoSpaceDN w:val="0"/>
        <w:spacing w:after="0" w:line="240" w:lineRule="auto"/>
        <w:ind w:left="851" w:right="121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lastRenderedPageBreak/>
        <w:t>Формирование навыков сотрудничества, самостоятельности, ответственности и инициативности.</w:t>
      </w:r>
    </w:p>
    <w:p w:rsidR="005306D6" w:rsidRPr="00885444" w:rsidRDefault="005306D6" w:rsidP="005306D6">
      <w:pPr>
        <w:pStyle w:val="a7"/>
        <w:widowControl w:val="0"/>
        <w:numPr>
          <w:ilvl w:val="0"/>
          <w:numId w:val="26"/>
        </w:numPr>
        <w:tabs>
          <w:tab w:val="left" w:pos="1879"/>
        </w:tabs>
        <w:autoSpaceDE w:val="0"/>
        <w:autoSpaceDN w:val="0"/>
        <w:spacing w:after="0" w:line="240" w:lineRule="auto"/>
        <w:ind w:left="851" w:right="121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Развитие творческого мышления, познавательной активности через проектную, исследовательскую и творческую деятельность.</w:t>
      </w:r>
    </w:p>
    <w:p w:rsidR="005306D6" w:rsidRPr="00885444" w:rsidRDefault="005306D6" w:rsidP="005306D6">
      <w:pPr>
        <w:pStyle w:val="a7"/>
        <w:widowControl w:val="0"/>
        <w:numPr>
          <w:ilvl w:val="0"/>
          <w:numId w:val="26"/>
        </w:numPr>
        <w:tabs>
          <w:tab w:val="left" w:pos="1879"/>
        </w:tabs>
        <w:autoSpaceDE w:val="0"/>
        <w:autoSpaceDN w:val="0"/>
        <w:spacing w:after="0" w:line="240" w:lineRule="auto"/>
        <w:ind w:left="851" w:right="121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Организация </w:t>
      </w: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</w:rPr>
        <w:t>здоровьесберегающей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деятельности и формирование основ здорового образа жизни.</w:t>
      </w:r>
    </w:p>
    <w:p w:rsidR="00F02C42" w:rsidRPr="00885444" w:rsidRDefault="00F02C42" w:rsidP="00F02C42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в 5-9 классах представлена следующими направлениями:</w:t>
      </w:r>
    </w:p>
    <w:p w:rsidR="005306D6" w:rsidRPr="00885444" w:rsidRDefault="005306D6" w:rsidP="005306D6">
      <w:pPr>
        <w:pStyle w:val="a7"/>
        <w:widowControl w:val="0"/>
        <w:numPr>
          <w:ilvl w:val="0"/>
          <w:numId w:val="27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Общекультурное направление – развитие культурного и духовного потенциала обучающихся, формирование ценностей </w:t>
      </w:r>
      <w:proofErr w:type="gramStart"/>
      <w:r w:rsidRPr="00885444">
        <w:rPr>
          <w:rFonts w:ascii="Times New Roman" w:eastAsia="Times New Roman" w:hAnsi="Times New Roman" w:cs="Times New Roman"/>
          <w:sz w:val="26"/>
          <w:szCs w:val="26"/>
        </w:rPr>
        <w:t>и  уважения</w:t>
      </w:r>
      <w:proofErr w:type="gram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к культурным традициям.</w:t>
      </w:r>
    </w:p>
    <w:p w:rsidR="005306D6" w:rsidRPr="00885444" w:rsidRDefault="005306D6" w:rsidP="005306D6">
      <w:pPr>
        <w:pStyle w:val="a7"/>
        <w:widowControl w:val="0"/>
        <w:numPr>
          <w:ilvl w:val="0"/>
          <w:numId w:val="27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</w:rPr>
        <w:t>Общеинтеллектуальное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направление</w:t>
      </w:r>
      <w:r w:rsidR="00D21BE9" w:rsidRPr="00885444">
        <w:rPr>
          <w:rFonts w:ascii="Times New Roman" w:eastAsia="Times New Roman" w:hAnsi="Times New Roman" w:cs="Times New Roman"/>
          <w:sz w:val="26"/>
          <w:szCs w:val="26"/>
        </w:rPr>
        <w:t xml:space="preserve"> – развитие познавательных интересов, творческого и критического мышления, исследовательских навыков.</w:t>
      </w:r>
    </w:p>
    <w:p w:rsidR="00D21BE9" w:rsidRPr="00885444" w:rsidRDefault="00D21BE9" w:rsidP="005306D6">
      <w:pPr>
        <w:pStyle w:val="a7"/>
        <w:widowControl w:val="0"/>
        <w:numPr>
          <w:ilvl w:val="0"/>
          <w:numId w:val="27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Социальное направление – формирование </w:t>
      </w: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</w:rPr>
        <w:t>коммуникативгых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навыков, социальной активности, гражданской ответственности.</w:t>
      </w:r>
    </w:p>
    <w:p w:rsidR="00D21BE9" w:rsidRPr="00885444" w:rsidRDefault="00D21BE9" w:rsidP="005306D6">
      <w:pPr>
        <w:pStyle w:val="a7"/>
        <w:widowControl w:val="0"/>
        <w:numPr>
          <w:ilvl w:val="0"/>
          <w:numId w:val="27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Духовно-нравственно</w:t>
      </w:r>
      <w:r w:rsidR="00B84F6D">
        <w:rPr>
          <w:rFonts w:ascii="Times New Roman" w:eastAsia="Times New Roman" w:hAnsi="Times New Roman" w:cs="Times New Roman"/>
          <w:sz w:val="26"/>
          <w:szCs w:val="26"/>
        </w:rPr>
        <w:t>е направление – воспитание нрав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с</w:t>
      </w:r>
      <w:r w:rsidR="00B84F6D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885444">
        <w:rPr>
          <w:rFonts w:ascii="Times New Roman" w:eastAsia="Times New Roman" w:hAnsi="Times New Roman" w:cs="Times New Roman"/>
          <w:sz w:val="26"/>
          <w:szCs w:val="26"/>
        </w:rPr>
        <w:t>венных качеств, патриотизма, духовного развития.</w:t>
      </w:r>
    </w:p>
    <w:p w:rsidR="00D21BE9" w:rsidRPr="00885444" w:rsidRDefault="00D21BE9" w:rsidP="005306D6">
      <w:pPr>
        <w:pStyle w:val="a7"/>
        <w:widowControl w:val="0"/>
        <w:numPr>
          <w:ilvl w:val="0"/>
          <w:numId w:val="27"/>
        </w:numPr>
        <w:tabs>
          <w:tab w:val="left" w:pos="1879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Спортивно-оздоровительное направление – </w:t>
      </w: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</w:rPr>
        <w:t>формированиеи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здорового образа жизни, развитие физических качеств и навыков.</w:t>
      </w:r>
    </w:p>
    <w:p w:rsidR="00D21BE9" w:rsidRPr="00885444" w:rsidRDefault="00A365B6" w:rsidP="00A365B6">
      <w:pPr>
        <w:pStyle w:val="a7"/>
        <w:widowControl w:val="0"/>
        <w:tabs>
          <w:tab w:val="left" w:pos="1879"/>
        </w:tabs>
        <w:autoSpaceDE w:val="0"/>
        <w:autoSpaceDN w:val="0"/>
        <w:spacing w:after="0" w:line="240" w:lineRule="auto"/>
        <w:ind w:left="0" w:right="12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</w:t>
      </w:r>
    </w:p>
    <w:p w:rsidR="00A365B6" w:rsidRPr="00885444" w:rsidRDefault="00A365B6" w:rsidP="00A365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ОБЩЕКУЛЬТУРНОЕ НАПРАВЛЕНИЕ</w:t>
      </w:r>
    </w:p>
    <w:p w:rsidR="00A365B6" w:rsidRPr="00885444" w:rsidRDefault="00A365B6" w:rsidP="00A365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Общекультурное направление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внеурочной деятельности создает условия для творческого развития учащегося, его самореализации, </w:t>
      </w:r>
      <w:proofErr w:type="spellStart"/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самопроявления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культурного развития. </w:t>
      </w:r>
    </w:p>
    <w:p w:rsidR="00A365B6" w:rsidRPr="00885444" w:rsidRDefault="00A365B6" w:rsidP="00A365B6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задачи: </w:t>
      </w:r>
    </w:p>
    <w:p w:rsidR="00A365B6" w:rsidRPr="00885444" w:rsidRDefault="00A365B6" w:rsidP="00A365B6">
      <w:pPr>
        <w:numPr>
          <w:ilvl w:val="0"/>
          <w:numId w:val="6"/>
        </w:numPr>
        <w:shd w:val="clear" w:color="auto" w:fill="FFFFFF"/>
        <w:tabs>
          <w:tab w:val="left" w:pos="9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ценностных ориентаций общечеловеческого содержания;</w:t>
      </w:r>
    </w:p>
    <w:p w:rsidR="00A365B6" w:rsidRPr="00885444" w:rsidRDefault="00A365B6" w:rsidP="00A365B6">
      <w:pPr>
        <w:numPr>
          <w:ilvl w:val="0"/>
          <w:numId w:val="6"/>
        </w:numPr>
        <w:shd w:val="clear" w:color="auto" w:fill="FFFFFF"/>
        <w:tabs>
          <w:tab w:val="left" w:pos="9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становление активной жизненной позиции;</w:t>
      </w:r>
    </w:p>
    <w:p w:rsidR="00A365B6" w:rsidRPr="00885444" w:rsidRDefault="00A365B6" w:rsidP="00A365B6">
      <w:pPr>
        <w:numPr>
          <w:ilvl w:val="0"/>
          <w:numId w:val="6"/>
        </w:numPr>
        <w:shd w:val="clear" w:color="auto" w:fill="FFFFFF"/>
        <w:tabs>
          <w:tab w:val="left" w:pos="9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уважительного отношения к родителям, старшим, доброжелательного отношения к сверстникам и малышам;</w:t>
      </w:r>
    </w:p>
    <w:p w:rsidR="00A365B6" w:rsidRPr="00885444" w:rsidRDefault="00A365B6" w:rsidP="00A365B6">
      <w:pPr>
        <w:numPr>
          <w:ilvl w:val="0"/>
          <w:numId w:val="6"/>
        </w:numPr>
        <w:shd w:val="clear" w:color="auto" w:fill="FFFFFF"/>
        <w:tabs>
          <w:tab w:val="left" w:pos="9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эстетического отношения к красоте окружающего мира, развитие стремления к творческой самореализации средствами художественной деятельности.</w:t>
      </w:r>
    </w:p>
    <w:p w:rsidR="00A365B6" w:rsidRPr="00AF5D00" w:rsidRDefault="00A365B6" w:rsidP="00AF5D00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Общекультурное направление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представлено занятиями по курсу «Познавая малую Родину», для 1-11-х классов.  Занятия включают посещение музеев, разнообразные экскурсии и прогулки, просмотр видео - и кинофильмов, организацию бесед, дискуссий, познавательных турниров, внеклассных и внешкольных праздников и т.д. Также работа в этом направлении представлена программами внеурочной деятельности «В мире прекрасного» предполагают выполнение детьми различного рода поделок, игрушек, рисунков, коллажей, подготовку и проведение спектаклей, конференций, выставок. </w:t>
      </w:r>
    </w:p>
    <w:p w:rsidR="00355EAD" w:rsidRPr="00885444" w:rsidRDefault="00355EAD" w:rsidP="00355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hAnsi="Times New Roman" w:cs="Times New Roman"/>
          <w:sz w:val="26"/>
          <w:szCs w:val="26"/>
        </w:rPr>
        <w:t>Программа внеурочной деятельности «</w:t>
      </w:r>
      <w:proofErr w:type="spellStart"/>
      <w:r w:rsidRPr="00885444">
        <w:rPr>
          <w:rFonts w:ascii="Times New Roman" w:hAnsi="Times New Roman" w:cs="Times New Roman"/>
          <w:sz w:val="26"/>
          <w:szCs w:val="26"/>
        </w:rPr>
        <w:t>Экологичный</w:t>
      </w:r>
      <w:proofErr w:type="spellEnd"/>
      <w:r w:rsidRPr="00885444">
        <w:rPr>
          <w:rFonts w:ascii="Times New Roman" w:hAnsi="Times New Roman" w:cs="Times New Roman"/>
          <w:sz w:val="26"/>
          <w:szCs w:val="26"/>
        </w:rPr>
        <w:t xml:space="preserve"> образ жизни» учит современных школьников жить в мире, который стоит перед очевидными и очень сложными для решения экологическими вопросами. Реализация программы поможет построить экологически безопасное будущее для каждого человека и </w:t>
      </w:r>
      <w:r w:rsidRPr="00885444">
        <w:rPr>
          <w:rFonts w:ascii="Times New Roman" w:hAnsi="Times New Roman" w:cs="Times New Roman"/>
          <w:sz w:val="26"/>
          <w:szCs w:val="26"/>
        </w:rPr>
        <w:lastRenderedPageBreak/>
        <w:t>позволит школьнику находить баланс между своими потребностями и природой. Кроме того, реализация программы поможет формированию субъектной позиции школьников в сфере экологии, заключающейся в их отказе от пассивной роли созерцателя и переходе к активному и осознанному включению в решение экологических проблем.</w:t>
      </w:r>
    </w:p>
    <w:p w:rsidR="00355EAD" w:rsidRPr="00885444" w:rsidRDefault="00355EAD" w:rsidP="00355E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На базе школы не первый год осуществляют свою деятел</w:t>
      </w:r>
      <w:r w:rsidR="00092011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ьность хореографические ансамбль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092011">
        <w:rPr>
          <w:rFonts w:ascii="Times New Roman" w:eastAsia="Times New Roman" w:hAnsi="Times New Roman" w:cs="Times New Roman"/>
          <w:sz w:val="26"/>
          <w:szCs w:val="26"/>
          <w:lang w:eastAsia="ru-RU"/>
        </w:rPr>
        <w:t>Ариель</w:t>
      </w:r>
      <w:proofErr w:type="spellEnd"/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55EAD" w:rsidRPr="00885444" w:rsidRDefault="00355EAD" w:rsidP="00355E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По итогам работы в данном направлении проводятся концерты, конкурсы, выставки.</w:t>
      </w:r>
    </w:p>
    <w:p w:rsidR="00355EAD" w:rsidRPr="00885444" w:rsidRDefault="00355EAD" w:rsidP="00355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ОБЩЕИНТЕЛЛЕКТУАЛЬНОЕ НАПРАВЛЕНИЕ</w:t>
      </w:r>
    </w:p>
    <w:p w:rsidR="00355EAD" w:rsidRPr="00885444" w:rsidRDefault="00355EAD" w:rsidP="00355E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Целесообразность</w:t>
      </w:r>
      <w:r w:rsidRPr="008854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образования.</w:t>
      </w:r>
    </w:p>
    <w:p w:rsidR="00355EAD" w:rsidRPr="00885444" w:rsidRDefault="00355EAD" w:rsidP="00355E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задачи: </w:t>
      </w:r>
    </w:p>
    <w:p w:rsidR="00355EAD" w:rsidRPr="00885444" w:rsidRDefault="00355EAD" w:rsidP="00355EAD">
      <w:pPr>
        <w:numPr>
          <w:ilvl w:val="0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навыков научно-интеллектуального труда;</w:t>
      </w:r>
    </w:p>
    <w:p w:rsidR="00355EAD" w:rsidRPr="00885444" w:rsidRDefault="00355EAD" w:rsidP="00355EAD">
      <w:pPr>
        <w:numPr>
          <w:ilvl w:val="0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культуры логического и алгоритмического мышления, воображения;</w:t>
      </w:r>
    </w:p>
    <w:p w:rsidR="00355EAD" w:rsidRPr="00885444" w:rsidRDefault="00355EAD" w:rsidP="00355EAD">
      <w:pPr>
        <w:numPr>
          <w:ilvl w:val="0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первоначального опыта практической преобразовательной деятельности;</w:t>
      </w:r>
    </w:p>
    <w:p w:rsidR="00355EAD" w:rsidRPr="00885444" w:rsidRDefault="00355EAD" w:rsidP="00355EAD">
      <w:pPr>
        <w:numPr>
          <w:ilvl w:val="0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навыками универсальных учебных действий у обучающихся на ступени начального общего образования и основного общего образования.</w:t>
      </w:r>
    </w:p>
    <w:p w:rsidR="00355EAD" w:rsidRPr="00885444" w:rsidRDefault="00355EAD" w:rsidP="00355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854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Общеинтеллектуальное</w:t>
      </w:r>
      <w:proofErr w:type="spellEnd"/>
      <w:r w:rsidRPr="008854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направление</w:t>
      </w:r>
      <w:r w:rsidRPr="008854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ориентировано на развитие познавательных интересов детей, расширение их культурного кругозора, развитие интеллектуальных способностей. </w:t>
      </w:r>
    </w:p>
    <w:p w:rsidR="00355EAD" w:rsidRPr="00885444" w:rsidRDefault="00355EAD" w:rsidP="00355EA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Данное направление реализуется через программы внеурочной деятельности: </w:t>
      </w:r>
      <w:r w:rsidR="00B84F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финансовая грамотность. </w:t>
      </w:r>
      <w:r w:rsidR="008C3942" w:rsidRPr="00885444">
        <w:rPr>
          <w:rFonts w:ascii="Times New Roman" w:eastAsia="Calibri" w:hAnsi="Times New Roman" w:cs="Times New Roman"/>
          <w:sz w:val="26"/>
          <w:szCs w:val="26"/>
        </w:rPr>
        <w:t>Основной целью курса является 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, «Основы финансовой грамотности. Финансовая культура»</w:t>
      </w:r>
      <w:r w:rsidR="00AF5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F5D00" w:rsidRPr="00AF5D00">
        <w:rPr>
          <w:rFonts w:ascii="Times New Roman" w:hAnsi="Times New Roman" w:cs="Times New Roman"/>
          <w:sz w:val="26"/>
          <w:szCs w:val="26"/>
        </w:rPr>
        <w:t xml:space="preserve">В программе </w:t>
      </w:r>
      <w:r w:rsidR="00AF5D00" w:rsidRPr="00AF5D00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«Основы финансовой грамотности. Финансовая культура»</w:t>
      </w:r>
      <w:r w:rsidR="00AF5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D00" w:rsidRPr="00AF5D00">
        <w:rPr>
          <w:rFonts w:ascii="Times New Roman" w:hAnsi="Times New Roman" w:cs="Times New Roman"/>
          <w:sz w:val="26"/>
          <w:szCs w:val="26"/>
        </w:rPr>
        <w:t>делается акцент на последовательное освоение обучающимися элементов финансовой компетентности, которые преобразуются в финансовую культуру личности.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«Профориентация»</w:t>
      </w:r>
      <w:r w:rsidR="00AF5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F5D00" w:rsidRPr="00AF5D00">
        <w:rPr>
          <w:rFonts w:ascii="Times New Roman" w:hAnsi="Times New Roman" w:cs="Times New Roman"/>
          <w:sz w:val="26"/>
          <w:szCs w:val="26"/>
        </w:rPr>
        <w:t xml:space="preserve">курс внеурочной деятельности нацелен на помощь </w:t>
      </w:r>
      <w:proofErr w:type="gramStart"/>
      <w:r w:rsidR="00AF5D00" w:rsidRPr="00AF5D00">
        <w:rPr>
          <w:rFonts w:ascii="Times New Roman" w:hAnsi="Times New Roman" w:cs="Times New Roman"/>
          <w:sz w:val="26"/>
          <w:szCs w:val="26"/>
        </w:rPr>
        <w:t>учащемуся:  в</w:t>
      </w:r>
      <w:proofErr w:type="gramEnd"/>
      <w:r w:rsidR="00AF5D00" w:rsidRPr="00AF5D00">
        <w:rPr>
          <w:rFonts w:ascii="Times New Roman" w:hAnsi="Times New Roman" w:cs="Times New Roman"/>
          <w:sz w:val="26"/>
          <w:szCs w:val="26"/>
        </w:rPr>
        <w:t xml:space="preserve"> освоении над</w:t>
      </w:r>
      <w:r w:rsidR="00B84F6D">
        <w:rPr>
          <w:rFonts w:ascii="Times New Roman" w:hAnsi="Times New Roman" w:cs="Times New Roman"/>
          <w:sz w:val="26"/>
          <w:szCs w:val="26"/>
        </w:rPr>
        <w:t xml:space="preserve"> </w:t>
      </w:r>
      <w:r w:rsidR="00AF5D00" w:rsidRPr="00AF5D00">
        <w:rPr>
          <w:rFonts w:ascii="Times New Roman" w:hAnsi="Times New Roman" w:cs="Times New Roman"/>
          <w:sz w:val="26"/>
          <w:szCs w:val="26"/>
        </w:rPr>
        <w:t xml:space="preserve">профессиональных компетенций (навыков общения, навыков работы в команде, навыков поведения </w:t>
      </w:r>
      <w:proofErr w:type="spellStart"/>
      <w:r w:rsidR="00AF5D00" w:rsidRPr="00AF5D00">
        <w:rPr>
          <w:rFonts w:ascii="Times New Roman" w:hAnsi="Times New Roman" w:cs="Times New Roman"/>
          <w:sz w:val="26"/>
          <w:szCs w:val="26"/>
        </w:rPr>
        <w:t>вконфликтной</w:t>
      </w:r>
      <w:proofErr w:type="spellEnd"/>
      <w:r w:rsidR="00AF5D00" w:rsidRPr="00AF5D00">
        <w:rPr>
          <w:rFonts w:ascii="Times New Roman" w:hAnsi="Times New Roman" w:cs="Times New Roman"/>
          <w:sz w:val="26"/>
          <w:szCs w:val="26"/>
        </w:rPr>
        <w:t xml:space="preserve"> ситуации,  навыков сотрудничества, навыков принятия решений и ответственности за них т.  д.). Эти навыки являются важными для любой профессии, владение ими позволит учащемуся в будущем реализовать себя как в профессиональной сфере, так и в личной </w:t>
      </w:r>
      <w:proofErr w:type="gramStart"/>
      <w:r w:rsidR="00AF5D00" w:rsidRPr="00AF5D00">
        <w:rPr>
          <w:rFonts w:ascii="Times New Roman" w:hAnsi="Times New Roman" w:cs="Times New Roman"/>
          <w:sz w:val="26"/>
          <w:szCs w:val="26"/>
        </w:rPr>
        <w:t>жизни;  в</w:t>
      </w:r>
      <w:proofErr w:type="gramEnd"/>
      <w:r w:rsidR="00AF5D00" w:rsidRPr="00AF5D00">
        <w:rPr>
          <w:rFonts w:ascii="Times New Roman" w:hAnsi="Times New Roman" w:cs="Times New Roman"/>
          <w:sz w:val="26"/>
          <w:szCs w:val="26"/>
        </w:rPr>
        <w:t xml:space="preserve"> ориентации в мире профессий и в способах получения профессионального образования.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355EAD" w:rsidRPr="00885444" w:rsidRDefault="00355EAD" w:rsidP="00355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Формы проведения занятий разнообразные - викторины, конкурсы, познавательные игры и беседы, олимпиады, интеллектуальные марафоны, предметные недели, праздники. </w:t>
      </w:r>
    </w:p>
    <w:p w:rsidR="00A2164E" w:rsidRPr="00A2164E" w:rsidRDefault="00A2164E" w:rsidP="00A2164E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121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164E">
        <w:rPr>
          <w:rFonts w:ascii="Times New Roman" w:hAnsi="Times New Roman" w:cs="Times New Roman"/>
          <w:sz w:val="26"/>
          <w:szCs w:val="26"/>
        </w:rPr>
        <w:t>Один час в неделю для обучающихся 6 - 9 классов рекомендуется отводить на внеурочное занятие "Россия - мои горизонты".</w:t>
      </w:r>
    </w:p>
    <w:p w:rsidR="00A2164E" w:rsidRPr="00885444" w:rsidRDefault="00A2164E" w:rsidP="00A2164E">
      <w:pPr>
        <w:pStyle w:val="ConsPlusNormal"/>
        <w:contextualSpacing/>
        <w:jc w:val="both"/>
        <w:rPr>
          <w:sz w:val="26"/>
          <w:szCs w:val="26"/>
        </w:rPr>
      </w:pPr>
      <w:r w:rsidRPr="00885444">
        <w:rPr>
          <w:sz w:val="26"/>
          <w:szCs w:val="26"/>
        </w:rPr>
        <w:t>(</w:t>
      </w:r>
      <w:proofErr w:type="spellStart"/>
      <w:r w:rsidRPr="00885444">
        <w:rPr>
          <w:sz w:val="26"/>
          <w:szCs w:val="26"/>
        </w:rPr>
        <w:t>пп</w:t>
      </w:r>
      <w:proofErr w:type="spellEnd"/>
      <w:r w:rsidRPr="00885444">
        <w:rPr>
          <w:sz w:val="26"/>
          <w:szCs w:val="26"/>
        </w:rPr>
        <w:t xml:space="preserve">. 169.7.4 введен </w:t>
      </w:r>
      <w:hyperlink r:id="rId7" w:tooltip="Приказ Минпросвещения России от 09.10.2024 N 704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<w:r w:rsidRPr="00885444">
          <w:rPr>
            <w:color w:val="0000FF"/>
            <w:sz w:val="26"/>
            <w:szCs w:val="26"/>
          </w:rPr>
          <w:t>Приказом</w:t>
        </w:r>
      </w:hyperlink>
      <w:r w:rsidRPr="00885444">
        <w:rPr>
          <w:sz w:val="26"/>
          <w:szCs w:val="26"/>
        </w:rPr>
        <w:t xml:space="preserve"> Минпросвещения России от 09.10.2024 N 704)</w:t>
      </w:r>
    </w:p>
    <w:p w:rsidR="00A2164E" w:rsidRPr="00885444" w:rsidRDefault="00A2164E" w:rsidP="00A2164E">
      <w:pPr>
        <w:pStyle w:val="ConsPlusNormal"/>
        <w:spacing w:before="240"/>
        <w:ind w:firstLine="540"/>
        <w:contextualSpacing/>
        <w:jc w:val="both"/>
        <w:rPr>
          <w:sz w:val="26"/>
          <w:szCs w:val="26"/>
        </w:rPr>
      </w:pPr>
      <w:r w:rsidRPr="00885444">
        <w:rPr>
          <w:sz w:val="26"/>
          <w:szCs w:val="26"/>
        </w:rPr>
        <w:lastRenderedPageBreak/>
        <w:t xml:space="preserve">Внеурочные занятия "Россия - мои горизонты" направлены на формирование готовности обучающихся к профессиональному самоопределению и других компетенций, необходимых для осуществления всех этапов карьерной </w:t>
      </w:r>
      <w:proofErr w:type="spellStart"/>
      <w:r w:rsidRPr="00885444">
        <w:rPr>
          <w:sz w:val="26"/>
          <w:szCs w:val="26"/>
        </w:rPr>
        <w:t>самонавигации</w:t>
      </w:r>
      <w:proofErr w:type="spellEnd"/>
      <w:r w:rsidRPr="00885444">
        <w:rPr>
          <w:sz w:val="26"/>
          <w:szCs w:val="26"/>
        </w:rPr>
        <w:t xml:space="preserve">, приобретение и осмысления </w:t>
      </w:r>
      <w:proofErr w:type="spellStart"/>
      <w:r w:rsidRPr="00885444">
        <w:rPr>
          <w:sz w:val="26"/>
          <w:szCs w:val="26"/>
        </w:rPr>
        <w:t>профориентационно</w:t>
      </w:r>
      <w:proofErr w:type="spellEnd"/>
      <w:r w:rsidRPr="00885444">
        <w:rPr>
          <w:sz w:val="26"/>
          <w:szCs w:val="26"/>
        </w:rPr>
        <w:t xml:space="preserve"> значимого опыта.</w:t>
      </w:r>
    </w:p>
    <w:p w:rsidR="00A2164E" w:rsidRPr="00885444" w:rsidRDefault="00A2164E" w:rsidP="00A2164E">
      <w:pPr>
        <w:pStyle w:val="ConsPlusNormal"/>
        <w:contextualSpacing/>
        <w:jc w:val="both"/>
        <w:rPr>
          <w:sz w:val="26"/>
          <w:szCs w:val="26"/>
        </w:rPr>
      </w:pPr>
      <w:r w:rsidRPr="00885444">
        <w:rPr>
          <w:sz w:val="26"/>
          <w:szCs w:val="26"/>
        </w:rPr>
        <w:t>(</w:t>
      </w:r>
      <w:proofErr w:type="spellStart"/>
      <w:r w:rsidRPr="00885444">
        <w:rPr>
          <w:sz w:val="26"/>
          <w:szCs w:val="26"/>
        </w:rPr>
        <w:t>пп</w:t>
      </w:r>
      <w:proofErr w:type="spellEnd"/>
      <w:r w:rsidRPr="00885444">
        <w:rPr>
          <w:sz w:val="26"/>
          <w:szCs w:val="26"/>
        </w:rPr>
        <w:t xml:space="preserve">. 169.7.5 введен </w:t>
      </w:r>
      <w:hyperlink r:id="rId8" w:tooltip="Приказ Минпросвещения России от 09.10.2024 N 704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<w:r w:rsidRPr="00885444">
          <w:rPr>
            <w:color w:val="0000FF"/>
            <w:sz w:val="26"/>
            <w:szCs w:val="26"/>
          </w:rPr>
          <w:t>Приказом</w:t>
        </w:r>
      </w:hyperlink>
      <w:r w:rsidRPr="00885444">
        <w:rPr>
          <w:sz w:val="26"/>
          <w:szCs w:val="26"/>
        </w:rPr>
        <w:t xml:space="preserve"> Минпросвещения России от 09.10.2024 N 704)</w:t>
      </w:r>
    </w:p>
    <w:p w:rsidR="00A2164E" w:rsidRPr="00885444" w:rsidRDefault="00A2164E" w:rsidP="00A2164E">
      <w:pPr>
        <w:pStyle w:val="ConsPlusNormal"/>
        <w:spacing w:before="240"/>
        <w:ind w:firstLine="540"/>
        <w:contextualSpacing/>
        <w:jc w:val="both"/>
        <w:rPr>
          <w:sz w:val="26"/>
          <w:szCs w:val="26"/>
        </w:rPr>
      </w:pPr>
      <w:r w:rsidRPr="00885444">
        <w:rPr>
          <w:sz w:val="26"/>
          <w:szCs w:val="26"/>
        </w:rPr>
        <w:t xml:space="preserve"> Основной формат внеурочных занятий "Россия - мои горизонты" - </w:t>
      </w:r>
      <w:proofErr w:type="spellStart"/>
      <w:r w:rsidRPr="00885444">
        <w:rPr>
          <w:sz w:val="26"/>
          <w:szCs w:val="26"/>
        </w:rPr>
        <w:t>профориентационное</w:t>
      </w:r>
      <w:proofErr w:type="spellEnd"/>
      <w:r w:rsidRPr="00885444">
        <w:rPr>
          <w:sz w:val="26"/>
          <w:szCs w:val="26"/>
        </w:rPr>
        <w:t xml:space="preserve">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</w:r>
      <w:proofErr w:type="spellStart"/>
      <w:r w:rsidRPr="00885444">
        <w:rPr>
          <w:sz w:val="26"/>
          <w:szCs w:val="26"/>
        </w:rPr>
        <w:t>агросфере</w:t>
      </w:r>
      <w:proofErr w:type="spellEnd"/>
      <w:r w:rsidRPr="00885444">
        <w:rPr>
          <w:sz w:val="26"/>
          <w:szCs w:val="26"/>
        </w:rPr>
        <w:t>, социальном развитии, туризме, креативных индустриях и других отраслях экономики.</w:t>
      </w:r>
    </w:p>
    <w:p w:rsidR="008C3942" w:rsidRPr="00885444" w:rsidRDefault="008C3942" w:rsidP="008C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ДУХОВНО-НРАВСТВЕННОЕ НАПРАВЛЕНИЕ</w:t>
      </w:r>
    </w:p>
    <w:p w:rsidR="008C3942" w:rsidRPr="00885444" w:rsidRDefault="008C3942" w:rsidP="008C39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Целесообразность названного направления заключается в обеспечении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семьи.</w:t>
      </w:r>
    </w:p>
    <w:p w:rsidR="008C3942" w:rsidRPr="00885444" w:rsidRDefault="008C3942" w:rsidP="008C39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Основные задачи: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 — «становиться лучше»;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укрепление нравственности — основанной на свободе воли и духовных отечественных традициях, внутренней установки личности учащегося поступать согласно своей совести;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основ морали — осознанной обучающимися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основ нравственного самосознания личности (совести) — способности учащегося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обучающимся базовых общенациональных ценностей;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трудолюбия, способности к преодолению трудностей;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основ российской гражданской идентичности;</w:t>
      </w:r>
    </w:p>
    <w:p w:rsidR="008C3942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патриотизма и гражданской солидарности;</w:t>
      </w:r>
    </w:p>
    <w:p w:rsidR="008C3942" w:rsidRPr="00A2164E" w:rsidRDefault="008C3942" w:rsidP="00A2164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A2164E" w:rsidRDefault="00A2164E" w:rsidP="00A2164E">
      <w:pPr>
        <w:pStyle w:val="ConsPlusNormal"/>
        <w:spacing w:before="240"/>
        <w:ind w:firstLine="539"/>
        <w:contextualSpacing/>
        <w:jc w:val="both"/>
        <w:rPr>
          <w:sz w:val="26"/>
          <w:szCs w:val="26"/>
        </w:rPr>
      </w:pPr>
      <w:r w:rsidRPr="00885444">
        <w:rPr>
          <w:sz w:val="26"/>
          <w:szCs w:val="26"/>
        </w:rPr>
        <w:t>Один час в неделю рекомендуется отводить на внеурочное занятие "Разговоры о важном"</w:t>
      </w:r>
      <w:r w:rsidR="00B84F6D">
        <w:rPr>
          <w:sz w:val="26"/>
          <w:szCs w:val="26"/>
        </w:rPr>
        <w:t xml:space="preserve"> (1-9</w:t>
      </w:r>
      <w:r>
        <w:rPr>
          <w:sz w:val="26"/>
          <w:szCs w:val="26"/>
        </w:rPr>
        <w:t xml:space="preserve"> классы).</w:t>
      </w:r>
    </w:p>
    <w:p w:rsidR="00A2164E" w:rsidRPr="00885444" w:rsidRDefault="00A2164E" w:rsidP="00A2164E">
      <w:pPr>
        <w:pStyle w:val="ConsPlusNormal"/>
        <w:spacing w:before="240"/>
        <w:ind w:firstLine="539"/>
        <w:contextualSpacing/>
        <w:jc w:val="both"/>
        <w:rPr>
          <w:sz w:val="26"/>
          <w:szCs w:val="26"/>
        </w:rPr>
      </w:pPr>
      <w:r w:rsidRPr="00885444">
        <w:rPr>
          <w:sz w:val="26"/>
          <w:szCs w:val="26"/>
        </w:rPr>
        <w:t xml:space="preserve">Внеурочные занятия "Разговоры о важном" направлены на развитие ценностного отношения обучающихся к своей родине - России, населяющим ее </w:t>
      </w:r>
      <w:r w:rsidRPr="00885444">
        <w:rPr>
          <w:sz w:val="26"/>
          <w:szCs w:val="26"/>
        </w:rPr>
        <w:lastRenderedPageBreak/>
        <w:t>людям, ее уникальной истории, богатой природе и великой культуре. Внеурочные занятия "Разговоры о важном"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A2164E" w:rsidRDefault="00A2164E" w:rsidP="00A2164E">
      <w:pPr>
        <w:pStyle w:val="ConsPlusNormal"/>
        <w:spacing w:before="240"/>
        <w:ind w:firstLine="539"/>
        <w:contextualSpacing/>
        <w:jc w:val="both"/>
        <w:rPr>
          <w:sz w:val="26"/>
          <w:szCs w:val="26"/>
        </w:rPr>
      </w:pPr>
      <w:r w:rsidRPr="00885444">
        <w:rPr>
          <w:sz w:val="26"/>
          <w:szCs w:val="26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2314C5" w:rsidRPr="00C44601" w:rsidRDefault="00C44601" w:rsidP="00A2164E">
      <w:pPr>
        <w:pStyle w:val="ConsPlusNormal"/>
        <w:spacing w:before="240"/>
        <w:ind w:firstLine="53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Курс «Моя семья» </w:t>
      </w:r>
      <w:r w:rsidRPr="00C44601">
        <w:rPr>
          <w:sz w:val="26"/>
          <w:szCs w:val="26"/>
        </w:rPr>
        <w:t>способствует формированию у представителей молодого поколения приверженности традиционным российским духовно</w:t>
      </w:r>
      <w:r>
        <w:rPr>
          <w:sz w:val="26"/>
          <w:szCs w:val="26"/>
        </w:rPr>
        <w:t>-</w:t>
      </w:r>
      <w:r w:rsidRPr="00C44601">
        <w:rPr>
          <w:sz w:val="26"/>
          <w:szCs w:val="26"/>
        </w:rPr>
        <w:t>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 и воспитание детей, передача духовно-нравственного, социального и культурного опыта новому поколению.</w:t>
      </w:r>
      <w:r>
        <w:rPr>
          <w:sz w:val="26"/>
          <w:szCs w:val="26"/>
        </w:rPr>
        <w:t xml:space="preserve"> </w:t>
      </w:r>
      <w:r w:rsidRPr="00C44601">
        <w:rPr>
          <w:sz w:val="26"/>
          <w:szCs w:val="26"/>
        </w:rPr>
        <w:t>«Памятные места моего края» - курс имеет историко-просветительскую цель, ориентирован на сохранение исторической памяти, понимание общности исторических судеб 5 различных народов и регионов России, формирование у обучающихся личностной позиции по отношению к прошлому и настоящему своей страны на примере памятных мест родного края и малой родины.</w:t>
      </w:r>
    </w:p>
    <w:p w:rsidR="008C3942" w:rsidRPr="00885444" w:rsidRDefault="00A2164E" w:rsidP="008C394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 xml:space="preserve"> Классные часы направлены на формирование соответствующей внутренней позиции</w:t>
      </w:r>
      <w:r w:rsidR="008C3942" w:rsidRPr="008854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личности школьника, необходимой ему для конструктивного и ответственного поведения в обществе. Основные темы классных часов будут связаны</w:t>
      </w:r>
      <w:r w:rsidR="008C3942" w:rsidRPr="00885444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с важнейшими аспектами жизни человека в современной России: знанием родной истории и пониманием сложностей современного мира,</w:t>
      </w:r>
      <w:r w:rsidR="008C3942" w:rsidRPr="008854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техническим</w:t>
      </w:r>
      <w:r w:rsidR="008C3942"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прогрессом</w:t>
      </w:r>
      <w:r w:rsidR="008C3942"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и сохранением</w:t>
      </w:r>
      <w:r w:rsidR="008C3942"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природы</w:t>
      </w:r>
      <w:r w:rsidR="008C3942"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и,</w:t>
      </w:r>
      <w:r w:rsidR="008C3942"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ориентацией</w:t>
      </w:r>
      <w:r w:rsidR="008C3942"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C3942"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мировой</w:t>
      </w:r>
      <w:r w:rsidR="008C3942"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="008C3942" w:rsidRPr="0088544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культуре</w:t>
      </w:r>
      <w:r w:rsidR="008C3942"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C3942" w:rsidRPr="0088544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повседневной</w:t>
      </w:r>
      <w:r w:rsidR="008C3942"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культуре</w:t>
      </w:r>
      <w:r w:rsidR="008C3942" w:rsidRPr="0088544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поведения, доброжелательным отношением к окружающим и ответственным отношением к собственным поступкам. События, люди, их деяния и идеи – все это</w:t>
      </w:r>
      <w:r w:rsidR="008C3942" w:rsidRPr="00885444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может</w:t>
      </w:r>
      <w:r w:rsidR="008C3942"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стать предметом</w:t>
      </w:r>
      <w:r w:rsidR="008C3942" w:rsidRPr="008854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бесед</w:t>
      </w:r>
      <w:r w:rsidR="008C3942" w:rsidRPr="0088544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классных руководителей</w:t>
      </w:r>
      <w:r w:rsidR="008C3942" w:rsidRPr="0088544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C3942" w:rsidRPr="00885444">
        <w:rPr>
          <w:rFonts w:ascii="Times New Roman" w:eastAsia="Times New Roman" w:hAnsi="Times New Roman" w:cs="Times New Roman"/>
          <w:sz w:val="26"/>
          <w:szCs w:val="26"/>
        </w:rPr>
        <w:t>со своими классами.</w:t>
      </w:r>
    </w:p>
    <w:p w:rsidR="008C3942" w:rsidRPr="00885444" w:rsidRDefault="008C3942" w:rsidP="008C39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итогам работы в данном направлении проводятся коллективные творческие дела, конкурсы, создаются проекты. </w:t>
      </w:r>
    </w:p>
    <w:p w:rsidR="008C3942" w:rsidRPr="00885444" w:rsidRDefault="008C3942" w:rsidP="008C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СПОРТИВНО-ОЗДОРОВИТЕЛЬНОЕ НАПРАВЛЕНИЕ</w:t>
      </w:r>
    </w:p>
    <w:p w:rsidR="008C3942" w:rsidRPr="00885444" w:rsidRDefault="008C3942" w:rsidP="008C39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Целесообразность</w:t>
      </w:r>
      <w:r w:rsidRPr="008854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</w:t>
      </w:r>
    </w:p>
    <w:p w:rsidR="008C3942" w:rsidRPr="00885444" w:rsidRDefault="008C3942" w:rsidP="008C39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Основные задачи:</w:t>
      </w:r>
    </w:p>
    <w:p w:rsidR="008C3942" w:rsidRDefault="008C3942" w:rsidP="00A2164E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культуры здорового и безопасного образа жизни;</w:t>
      </w:r>
    </w:p>
    <w:p w:rsidR="008C3942" w:rsidRDefault="008C3942" w:rsidP="00A2164E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оптимальных двигательных режимов для детей с учетом их возрастных, психологических и иных особенностей;</w:t>
      </w:r>
    </w:p>
    <w:p w:rsidR="008C3942" w:rsidRPr="00A2164E" w:rsidRDefault="008C3942" w:rsidP="00A2164E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16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потребности в занятиях физической культурой и спортом.</w:t>
      </w:r>
    </w:p>
    <w:p w:rsidR="008C3942" w:rsidRPr="00885444" w:rsidRDefault="008C3942" w:rsidP="008C3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Спортивно-оздоровительное направление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ориентировано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</w:t>
      </w:r>
    </w:p>
    <w:p w:rsidR="008C3942" w:rsidRPr="00885444" w:rsidRDefault="008C3942" w:rsidP="008C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На базе школы работают спортивные секции - каратэ, баскетбол и рукопашный бой. </w:t>
      </w:r>
    </w:p>
    <w:p w:rsidR="008C3942" w:rsidRPr="00885444" w:rsidRDefault="008C3942" w:rsidP="008C394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направление представлен</w:t>
      </w:r>
      <w:r w:rsidR="000920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занятиями:</w:t>
      </w:r>
      <w:r w:rsidR="00B84F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«Сдаём нормы ГТО</w:t>
      </w:r>
      <w:r w:rsidR="000920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 данного направления: популяризация различных видов спорта, приобщение к систематическим занятиям физической культуры и спортом, повышение двигательной активности и уровня физической подготовленности учащихся, а </w:t>
      </w:r>
      <w:proofErr w:type="gramStart"/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же</w:t>
      </w:r>
      <w:proofErr w:type="gramEnd"/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представления детей о здоровье как одной из важнейших человеческих ценностей, формирование готовности заботиться и укреплять здоровье, расширение знаний детей о правилах питания</w:t>
      </w:r>
    </w:p>
    <w:p w:rsidR="008C3942" w:rsidRPr="00885444" w:rsidRDefault="008C3942" w:rsidP="008C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По итогам работы в данном направлении проводятся спортивные соревнования,</w:t>
      </w:r>
      <w:r w:rsidRPr="008854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показательные выступления, дни здоровья, конкурсы и различные акции здоровья. </w:t>
      </w:r>
    </w:p>
    <w:bookmarkEnd w:id="2"/>
    <w:p w:rsidR="00F02C42" w:rsidRPr="00885444" w:rsidRDefault="00F02C42" w:rsidP="00C446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Материально-техническое обеспечение внеурочной деятельности</w:t>
      </w:r>
    </w:p>
    <w:p w:rsidR="00F02C42" w:rsidRPr="00885444" w:rsidRDefault="00F02C42" w:rsidP="00C446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организации внеурочной деятельности в рамках ФГОС в школе имеются следующие </w:t>
      </w:r>
      <w:proofErr w:type="spellStart"/>
      <w:proofErr w:type="gramStart"/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условия:</w:t>
      </w:r>
      <w:r w:rsidR="00B84F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столовая</w:t>
      </w:r>
      <w:proofErr w:type="spellEnd"/>
      <w:proofErr w:type="gramEnd"/>
      <w:r w:rsidR="00B84F6D">
        <w:rPr>
          <w:rFonts w:ascii="Times New Roman" w:eastAsia="Times New Roman" w:hAnsi="Times New Roman" w:cs="Times New Roman"/>
          <w:sz w:val="26"/>
          <w:szCs w:val="26"/>
          <w:lang w:eastAsia="ru-RU"/>
        </w:rPr>
        <w:t>, спортивный зал в приспособленном помещение</w:t>
      </w:r>
      <w:r w:rsidR="004839F3">
        <w:rPr>
          <w:rFonts w:ascii="Times New Roman" w:eastAsia="Times New Roman" w:hAnsi="Times New Roman" w:cs="Times New Roman"/>
          <w:sz w:val="26"/>
          <w:szCs w:val="26"/>
          <w:lang w:eastAsia="ru-RU"/>
        </w:rPr>
        <w:t>, библиотека, компьютерный класс</w:t>
      </w:r>
    </w:p>
    <w:p w:rsidR="00F02C42" w:rsidRPr="00885444" w:rsidRDefault="00F02C42" w:rsidP="00F02C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8544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библиотечный фонд, включающий учебную и художественную литературу.</w:t>
      </w:r>
    </w:p>
    <w:p w:rsidR="00F02C42" w:rsidRPr="00885444" w:rsidRDefault="00F02C42" w:rsidP="00F02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Кадровые условия для реализации внеурочной деятельности:</w:t>
      </w:r>
    </w:p>
    <w:p w:rsidR="00F02C42" w:rsidRPr="00885444" w:rsidRDefault="00F02C42" w:rsidP="00F02C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по внеурочной деятельности проводят опытные квалифицированные педагоги школы: учителя – предметники, классные</w:t>
      </w:r>
      <w:r w:rsidR="0048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руководители, библиотекарь.</w:t>
      </w: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Уровень квалификации педагогов соответствует требованиям, предъявляемым к квалификации по должностям «учитель» (приказ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88544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2010 г</w:t>
        </w:r>
      </w:smartTag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>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образования»).</w:t>
      </w:r>
    </w:p>
    <w:p w:rsidR="00F02C42" w:rsidRPr="00885444" w:rsidRDefault="00F02C42" w:rsidP="00F02C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4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Рабочие программы по внеурочной деятельности разработаны в соответствии с методическим конструктором и локальным актом школы, утверждены на заседании педагогического совета школы. </w:t>
      </w:r>
    </w:p>
    <w:p w:rsidR="00F02C42" w:rsidRPr="00885444" w:rsidRDefault="00F02C42" w:rsidP="00F02C4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Таким образом, план внеурочной деятельности на 202</w:t>
      </w:r>
      <w:r w:rsidR="0016232A"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–202</w:t>
      </w:r>
      <w:r w:rsidR="0016232A"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85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обучающихся.</w:t>
      </w:r>
    </w:p>
    <w:p w:rsidR="00F02C42" w:rsidRPr="00885444" w:rsidRDefault="00F02C42" w:rsidP="00F02C42">
      <w:pPr>
        <w:spacing w:after="160" w:line="259" w:lineRule="auto"/>
        <w:rPr>
          <w:rFonts w:ascii="Calibri" w:eastAsia="Calibri" w:hAnsi="Calibri" w:cs="Times New Roman"/>
          <w:sz w:val="26"/>
          <w:szCs w:val="26"/>
        </w:rPr>
      </w:pPr>
    </w:p>
    <w:p w:rsidR="00B5707D" w:rsidRDefault="00B5707D" w:rsidP="00F02C42">
      <w:pPr>
        <w:spacing w:after="160" w:line="259" w:lineRule="auto"/>
        <w:rPr>
          <w:rFonts w:ascii="Calibri" w:eastAsia="Calibri" w:hAnsi="Calibri" w:cs="Times New Roman"/>
          <w:sz w:val="26"/>
          <w:szCs w:val="26"/>
        </w:rPr>
      </w:pPr>
    </w:p>
    <w:p w:rsidR="000F615A" w:rsidRDefault="000F615A" w:rsidP="00F02C42">
      <w:pPr>
        <w:spacing w:after="160" w:line="259" w:lineRule="auto"/>
        <w:rPr>
          <w:rFonts w:ascii="Calibri" w:eastAsia="Calibri" w:hAnsi="Calibri" w:cs="Times New Roman"/>
          <w:sz w:val="26"/>
          <w:szCs w:val="26"/>
        </w:rPr>
        <w:sectPr w:rsidR="000F61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39F3" w:rsidRDefault="004839F3" w:rsidP="004839F3">
      <w:r>
        <w:rPr>
          <w:b/>
          <w:sz w:val="32"/>
        </w:rPr>
        <w:lastRenderedPageBreak/>
        <w:t>План внеурочной деятельности (недельный)</w:t>
      </w:r>
    </w:p>
    <w:p w:rsidR="004839F3" w:rsidRDefault="004839F3" w:rsidP="004839F3">
      <w:r>
        <w:t xml:space="preserve">Муниципальное общеобразовательное казенное учреждение средняя общеобразовательная школа д. Махмутово </w:t>
      </w:r>
      <w:proofErr w:type="spellStart"/>
      <w:r>
        <w:t>мунципального</w:t>
      </w:r>
      <w:proofErr w:type="spellEnd"/>
      <w:r>
        <w:t xml:space="preserve"> района Белорецкий район Республики Башкортостан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4839F3" w:rsidTr="00F4162D">
        <w:tc>
          <w:tcPr>
            <w:tcW w:w="4850" w:type="dxa"/>
            <w:vMerge w:val="restart"/>
            <w:shd w:val="clear" w:color="auto" w:fill="D9D9D9"/>
          </w:tcPr>
          <w:p w:rsidR="004839F3" w:rsidRDefault="004839F3" w:rsidP="00F4162D">
            <w:r>
              <w:rPr>
                <w:b/>
              </w:rPr>
              <w:t>Учебные курсы</w:t>
            </w:r>
          </w:p>
          <w:p w:rsidR="004839F3" w:rsidRDefault="004839F3" w:rsidP="00F4162D"/>
        </w:tc>
        <w:tc>
          <w:tcPr>
            <w:tcW w:w="9700" w:type="dxa"/>
            <w:gridSpan w:val="4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839F3" w:rsidTr="00F4162D">
        <w:tc>
          <w:tcPr>
            <w:tcW w:w="4850" w:type="dxa"/>
            <w:vMerge/>
          </w:tcPr>
          <w:p w:rsidR="004839F3" w:rsidRDefault="004839F3" w:rsidP="00F4162D"/>
        </w:tc>
        <w:tc>
          <w:tcPr>
            <w:tcW w:w="2425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4839F3" w:rsidTr="00F4162D">
        <w:tc>
          <w:tcPr>
            <w:tcW w:w="4850" w:type="dxa"/>
          </w:tcPr>
          <w:p w:rsidR="004839F3" w:rsidRDefault="004839F3" w:rsidP="00F4162D">
            <w:r>
              <w:t>Мы рисуем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</w:tr>
      <w:tr w:rsidR="004839F3" w:rsidTr="00F4162D">
        <w:tc>
          <w:tcPr>
            <w:tcW w:w="4850" w:type="dxa"/>
          </w:tcPr>
          <w:p w:rsidR="004839F3" w:rsidRDefault="004839F3" w:rsidP="00F4162D">
            <w:proofErr w:type="spellStart"/>
            <w:r>
              <w:t>Внеурочн</w:t>
            </w:r>
            <w:proofErr w:type="spellEnd"/>
            <w:r>
              <w:t xml:space="preserve"> по технологии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0.5</w:t>
            </w:r>
          </w:p>
        </w:tc>
      </w:tr>
      <w:tr w:rsidR="004839F3" w:rsidTr="00F4162D">
        <w:tc>
          <w:tcPr>
            <w:tcW w:w="4850" w:type="dxa"/>
          </w:tcPr>
          <w:p w:rsidR="004839F3" w:rsidRDefault="004839F3" w:rsidP="00F4162D">
            <w:r>
              <w:t xml:space="preserve">Игра на </w:t>
            </w:r>
            <w:proofErr w:type="spellStart"/>
            <w:r>
              <w:t>кубызе</w:t>
            </w:r>
            <w:proofErr w:type="spellEnd"/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</w:tr>
      <w:tr w:rsidR="004839F3" w:rsidTr="00F4162D">
        <w:tc>
          <w:tcPr>
            <w:tcW w:w="4850" w:type="dxa"/>
          </w:tcPr>
          <w:p w:rsidR="004839F3" w:rsidRDefault="004839F3" w:rsidP="00F4162D">
            <w:r>
              <w:t>Сдача норм ГТО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</w:tr>
      <w:tr w:rsidR="004839F3" w:rsidTr="00F4162D">
        <w:tc>
          <w:tcPr>
            <w:tcW w:w="4850" w:type="dxa"/>
          </w:tcPr>
          <w:p w:rsidR="004839F3" w:rsidRDefault="004839F3" w:rsidP="00F4162D">
            <w:r>
              <w:t>Разговоры о важном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</w:tr>
      <w:tr w:rsidR="004839F3" w:rsidTr="00F4162D">
        <w:tc>
          <w:tcPr>
            <w:tcW w:w="4850" w:type="dxa"/>
            <w:shd w:val="clear" w:color="auto" w:fill="00FF00"/>
          </w:tcPr>
          <w:p w:rsidR="004839F3" w:rsidRDefault="004839F3" w:rsidP="00F4162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</w:tr>
    </w:tbl>
    <w:p w:rsidR="004839F3" w:rsidRDefault="004839F3" w:rsidP="004839F3"/>
    <w:p w:rsidR="004839F3" w:rsidRDefault="004839F3" w:rsidP="004839F3">
      <w:r>
        <w:rPr>
          <w:b/>
          <w:sz w:val="32"/>
        </w:rPr>
        <w:t>План внеурочной деятельности (недельный)</w:t>
      </w:r>
    </w:p>
    <w:p w:rsidR="004839F3" w:rsidRDefault="004839F3" w:rsidP="004839F3">
      <w:r>
        <w:t xml:space="preserve">Муниципальное общеобразовательное казенное учреждение средняя общеобразовательная школа д. Махмутово </w:t>
      </w:r>
      <w:proofErr w:type="spellStart"/>
      <w:r>
        <w:t>мунципального</w:t>
      </w:r>
      <w:proofErr w:type="spellEnd"/>
      <w:r>
        <w:t xml:space="preserve"> района Белорецкий район Республики Башкортостан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4839F3" w:rsidTr="00F4162D">
        <w:tc>
          <w:tcPr>
            <w:tcW w:w="4158" w:type="dxa"/>
            <w:vMerge w:val="restart"/>
            <w:shd w:val="clear" w:color="auto" w:fill="D9D9D9"/>
          </w:tcPr>
          <w:p w:rsidR="004839F3" w:rsidRDefault="004839F3" w:rsidP="00F4162D">
            <w:r>
              <w:rPr>
                <w:b/>
              </w:rPr>
              <w:t>Учебные курсы</w:t>
            </w:r>
          </w:p>
          <w:p w:rsidR="004839F3" w:rsidRDefault="004839F3" w:rsidP="00F4162D"/>
        </w:tc>
        <w:tc>
          <w:tcPr>
            <w:tcW w:w="10395" w:type="dxa"/>
            <w:gridSpan w:val="5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839F3" w:rsidTr="00F4162D">
        <w:tc>
          <w:tcPr>
            <w:tcW w:w="4158" w:type="dxa"/>
            <w:vMerge/>
          </w:tcPr>
          <w:p w:rsidR="004839F3" w:rsidRDefault="004839F3" w:rsidP="00F4162D"/>
        </w:tc>
        <w:tc>
          <w:tcPr>
            <w:tcW w:w="2079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4839F3" w:rsidRDefault="004839F3" w:rsidP="00F4162D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4839F3" w:rsidTr="00F4162D">
        <w:tc>
          <w:tcPr>
            <w:tcW w:w="4158" w:type="dxa"/>
          </w:tcPr>
          <w:p w:rsidR="004839F3" w:rsidRDefault="004839F3" w:rsidP="00F4162D">
            <w:r>
              <w:t>Разговоры о важном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</w:tr>
      <w:tr w:rsidR="004839F3" w:rsidTr="00F4162D">
        <w:tc>
          <w:tcPr>
            <w:tcW w:w="4158" w:type="dxa"/>
          </w:tcPr>
          <w:p w:rsidR="004839F3" w:rsidRDefault="004839F3" w:rsidP="00F4162D">
            <w:r>
              <w:t>Сдача норм ГТО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2</w:t>
            </w:r>
          </w:p>
        </w:tc>
      </w:tr>
      <w:tr w:rsidR="004839F3" w:rsidTr="00F4162D">
        <w:tc>
          <w:tcPr>
            <w:tcW w:w="4158" w:type="dxa"/>
          </w:tcPr>
          <w:p w:rsidR="004839F3" w:rsidRDefault="004839F3" w:rsidP="00F4162D">
            <w:r>
              <w:t>Финансовая грамотность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</w:tr>
      <w:tr w:rsidR="004839F3" w:rsidTr="00F4162D">
        <w:tc>
          <w:tcPr>
            <w:tcW w:w="4158" w:type="dxa"/>
          </w:tcPr>
          <w:p w:rsidR="004839F3" w:rsidRDefault="004839F3" w:rsidP="00F4162D">
            <w:proofErr w:type="spellStart"/>
            <w:r>
              <w:t>Профориентационная</w:t>
            </w:r>
            <w:proofErr w:type="spellEnd"/>
            <w:r>
              <w:t xml:space="preserve"> работа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</w:tr>
      <w:tr w:rsidR="004839F3" w:rsidTr="00F4162D">
        <w:tc>
          <w:tcPr>
            <w:tcW w:w="4158" w:type="dxa"/>
          </w:tcPr>
          <w:p w:rsidR="004839F3" w:rsidRDefault="004839F3" w:rsidP="00F4162D">
            <w:r>
              <w:t xml:space="preserve">Игра на </w:t>
            </w:r>
            <w:proofErr w:type="spellStart"/>
            <w:r>
              <w:t>кубызе</w:t>
            </w:r>
            <w:proofErr w:type="spellEnd"/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839F3" w:rsidRDefault="004839F3" w:rsidP="00F4162D">
            <w:pPr>
              <w:jc w:val="center"/>
            </w:pPr>
            <w:r>
              <w:t>0</w:t>
            </w:r>
          </w:p>
        </w:tc>
      </w:tr>
      <w:tr w:rsidR="004839F3" w:rsidTr="00F4162D">
        <w:tc>
          <w:tcPr>
            <w:tcW w:w="4158" w:type="dxa"/>
            <w:shd w:val="clear" w:color="auto" w:fill="00FF00"/>
          </w:tcPr>
          <w:p w:rsidR="004839F3" w:rsidRDefault="004839F3" w:rsidP="00F4162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4839F3" w:rsidRDefault="004839F3" w:rsidP="00F4162D">
            <w:pPr>
              <w:jc w:val="center"/>
            </w:pPr>
            <w:r>
              <w:t>5</w:t>
            </w:r>
          </w:p>
        </w:tc>
      </w:tr>
    </w:tbl>
    <w:p w:rsidR="004839F3" w:rsidRDefault="004839F3" w:rsidP="004839F3"/>
    <w:p w:rsidR="004839F3" w:rsidRDefault="004839F3" w:rsidP="004839F3">
      <w:pPr>
        <w:spacing w:after="0"/>
        <w:ind w:firstLine="709"/>
        <w:jc w:val="both"/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39F3" w:rsidRDefault="004839F3" w:rsidP="000F615A">
      <w:pPr>
        <w:spacing w:after="160" w:line="259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4839F3" w:rsidSect="000F615A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2E9B"/>
    <w:multiLevelType w:val="multilevel"/>
    <w:tmpl w:val="57FE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714509"/>
    <w:multiLevelType w:val="multilevel"/>
    <w:tmpl w:val="4412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A87166B"/>
    <w:multiLevelType w:val="hybridMultilevel"/>
    <w:tmpl w:val="81983FB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E94073"/>
    <w:multiLevelType w:val="hybridMultilevel"/>
    <w:tmpl w:val="9EB4D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B05F2"/>
    <w:multiLevelType w:val="hybridMultilevel"/>
    <w:tmpl w:val="932ED860"/>
    <w:lvl w:ilvl="0" w:tplc="919EF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0B6070"/>
    <w:multiLevelType w:val="hybridMultilevel"/>
    <w:tmpl w:val="36CE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3059"/>
    <w:multiLevelType w:val="multilevel"/>
    <w:tmpl w:val="0D0A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A3000A"/>
    <w:multiLevelType w:val="hybridMultilevel"/>
    <w:tmpl w:val="628C001C"/>
    <w:lvl w:ilvl="0" w:tplc="8D94EA04">
      <w:numFmt w:val="bullet"/>
      <w:lvlText w:val=""/>
      <w:lvlJc w:val="left"/>
      <w:pPr>
        <w:ind w:left="747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C8F550">
      <w:numFmt w:val="bullet"/>
      <w:lvlText w:val="-"/>
      <w:lvlJc w:val="left"/>
      <w:pPr>
        <w:ind w:left="55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D8EC98">
      <w:numFmt w:val="bullet"/>
      <w:lvlText w:val="•"/>
      <w:lvlJc w:val="left"/>
      <w:pPr>
        <w:ind w:left="1892" w:hanging="267"/>
      </w:pPr>
      <w:rPr>
        <w:rFonts w:hint="default"/>
        <w:lang w:val="ru-RU" w:eastAsia="en-US" w:bidi="ar-SA"/>
      </w:rPr>
    </w:lvl>
    <w:lvl w:ilvl="3" w:tplc="193ECDA2">
      <w:numFmt w:val="bullet"/>
      <w:lvlText w:val="•"/>
      <w:lvlJc w:val="left"/>
      <w:pPr>
        <w:ind w:left="3044" w:hanging="267"/>
      </w:pPr>
      <w:rPr>
        <w:rFonts w:hint="default"/>
        <w:lang w:val="ru-RU" w:eastAsia="en-US" w:bidi="ar-SA"/>
      </w:rPr>
    </w:lvl>
    <w:lvl w:ilvl="4" w:tplc="78FA9204"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5" w:tplc="19B234FE">
      <w:numFmt w:val="bullet"/>
      <w:lvlText w:val="•"/>
      <w:lvlJc w:val="left"/>
      <w:pPr>
        <w:ind w:left="5349" w:hanging="267"/>
      </w:pPr>
      <w:rPr>
        <w:rFonts w:hint="default"/>
        <w:lang w:val="ru-RU" w:eastAsia="en-US" w:bidi="ar-SA"/>
      </w:rPr>
    </w:lvl>
    <w:lvl w:ilvl="6" w:tplc="85942304">
      <w:numFmt w:val="bullet"/>
      <w:lvlText w:val="•"/>
      <w:lvlJc w:val="left"/>
      <w:pPr>
        <w:ind w:left="6501" w:hanging="267"/>
      </w:pPr>
      <w:rPr>
        <w:rFonts w:hint="default"/>
        <w:lang w:val="ru-RU" w:eastAsia="en-US" w:bidi="ar-SA"/>
      </w:rPr>
    </w:lvl>
    <w:lvl w:ilvl="7" w:tplc="D28CE22A">
      <w:numFmt w:val="bullet"/>
      <w:lvlText w:val="•"/>
      <w:lvlJc w:val="left"/>
      <w:pPr>
        <w:ind w:left="7654" w:hanging="267"/>
      </w:pPr>
      <w:rPr>
        <w:rFonts w:hint="default"/>
        <w:lang w:val="ru-RU" w:eastAsia="en-US" w:bidi="ar-SA"/>
      </w:rPr>
    </w:lvl>
    <w:lvl w:ilvl="8" w:tplc="0782784E">
      <w:numFmt w:val="bullet"/>
      <w:lvlText w:val="•"/>
      <w:lvlJc w:val="left"/>
      <w:pPr>
        <w:ind w:left="8806" w:hanging="267"/>
      </w:pPr>
      <w:rPr>
        <w:rFonts w:hint="default"/>
        <w:lang w:val="ru-RU" w:eastAsia="en-US" w:bidi="ar-SA"/>
      </w:rPr>
    </w:lvl>
  </w:abstractNum>
  <w:abstractNum w:abstractNumId="8" w15:restartNumberingAfterBreak="0">
    <w:nsid w:val="204E0FC1"/>
    <w:multiLevelType w:val="hybridMultilevel"/>
    <w:tmpl w:val="1D187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C681D"/>
    <w:multiLevelType w:val="hybridMultilevel"/>
    <w:tmpl w:val="D4404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4F8683E"/>
    <w:multiLevelType w:val="hybridMultilevel"/>
    <w:tmpl w:val="778CAB5A"/>
    <w:lvl w:ilvl="0" w:tplc="1CF2B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F70357"/>
    <w:multiLevelType w:val="hybridMultilevel"/>
    <w:tmpl w:val="A13E3A2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0D5971"/>
    <w:multiLevelType w:val="multilevel"/>
    <w:tmpl w:val="0FE4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7811DB"/>
    <w:multiLevelType w:val="multilevel"/>
    <w:tmpl w:val="4D56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145D83"/>
    <w:multiLevelType w:val="hybridMultilevel"/>
    <w:tmpl w:val="851608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16F7CAF"/>
    <w:multiLevelType w:val="hybridMultilevel"/>
    <w:tmpl w:val="20B41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6272B6"/>
    <w:multiLevelType w:val="multilevel"/>
    <w:tmpl w:val="FDE6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B1693E"/>
    <w:multiLevelType w:val="hybridMultilevel"/>
    <w:tmpl w:val="62E0A1CE"/>
    <w:lvl w:ilvl="0" w:tplc="D42AD43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966E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645C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6E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05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5438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6AA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DCCF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E85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027853"/>
    <w:multiLevelType w:val="multilevel"/>
    <w:tmpl w:val="92A8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AD7AFA"/>
    <w:multiLevelType w:val="multilevel"/>
    <w:tmpl w:val="3ACE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3E3E18"/>
    <w:multiLevelType w:val="multilevel"/>
    <w:tmpl w:val="D956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35645E"/>
    <w:multiLevelType w:val="multilevel"/>
    <w:tmpl w:val="6A3E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924268"/>
    <w:multiLevelType w:val="hybridMultilevel"/>
    <w:tmpl w:val="50067792"/>
    <w:lvl w:ilvl="0" w:tplc="4A3421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8B4D0B"/>
    <w:multiLevelType w:val="multilevel"/>
    <w:tmpl w:val="A2EC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030969"/>
    <w:multiLevelType w:val="hybridMultilevel"/>
    <w:tmpl w:val="40BA743E"/>
    <w:lvl w:ilvl="0" w:tplc="F5BE0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63BD0"/>
    <w:multiLevelType w:val="multilevel"/>
    <w:tmpl w:val="D1EA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286293"/>
    <w:multiLevelType w:val="hybridMultilevel"/>
    <w:tmpl w:val="E2AECE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82E5E6D"/>
    <w:multiLevelType w:val="multilevel"/>
    <w:tmpl w:val="82CA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E2F28B7"/>
    <w:multiLevelType w:val="multilevel"/>
    <w:tmpl w:val="5252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24"/>
  </w:num>
  <w:num w:numId="8">
    <w:abstractNumId w:val="10"/>
  </w:num>
  <w:num w:numId="9">
    <w:abstractNumId w:val="13"/>
  </w:num>
  <w:num w:numId="10">
    <w:abstractNumId w:val="12"/>
  </w:num>
  <w:num w:numId="11">
    <w:abstractNumId w:val="16"/>
  </w:num>
  <w:num w:numId="12">
    <w:abstractNumId w:val="19"/>
  </w:num>
  <w:num w:numId="13">
    <w:abstractNumId w:val="28"/>
  </w:num>
  <w:num w:numId="14">
    <w:abstractNumId w:val="23"/>
  </w:num>
  <w:num w:numId="15">
    <w:abstractNumId w:val="18"/>
  </w:num>
  <w:num w:numId="16">
    <w:abstractNumId w:val="0"/>
  </w:num>
  <w:num w:numId="17">
    <w:abstractNumId w:val="21"/>
  </w:num>
  <w:num w:numId="18">
    <w:abstractNumId w:val="6"/>
  </w:num>
  <w:num w:numId="19">
    <w:abstractNumId w:val="25"/>
  </w:num>
  <w:num w:numId="20">
    <w:abstractNumId w:val="27"/>
  </w:num>
  <w:num w:numId="21">
    <w:abstractNumId w:val="20"/>
  </w:num>
  <w:num w:numId="22">
    <w:abstractNumId w:val="14"/>
  </w:num>
  <w:num w:numId="23">
    <w:abstractNumId w:val="11"/>
  </w:num>
  <w:num w:numId="24">
    <w:abstractNumId w:val="26"/>
  </w:num>
  <w:num w:numId="25">
    <w:abstractNumId w:val="9"/>
  </w:num>
  <w:num w:numId="26">
    <w:abstractNumId w:val="15"/>
  </w:num>
  <w:num w:numId="27">
    <w:abstractNumId w:val="2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42"/>
    <w:rsid w:val="00046C38"/>
    <w:rsid w:val="00092011"/>
    <w:rsid w:val="000F299D"/>
    <w:rsid w:val="000F615A"/>
    <w:rsid w:val="00155A76"/>
    <w:rsid w:val="0016232A"/>
    <w:rsid w:val="00185C56"/>
    <w:rsid w:val="002314C5"/>
    <w:rsid w:val="002E416C"/>
    <w:rsid w:val="002F433F"/>
    <w:rsid w:val="00355EAD"/>
    <w:rsid w:val="004839F3"/>
    <w:rsid w:val="004E1D69"/>
    <w:rsid w:val="005306D6"/>
    <w:rsid w:val="005F1EA9"/>
    <w:rsid w:val="006057B2"/>
    <w:rsid w:val="00676371"/>
    <w:rsid w:val="006D0C7C"/>
    <w:rsid w:val="0072304B"/>
    <w:rsid w:val="00734541"/>
    <w:rsid w:val="0079067E"/>
    <w:rsid w:val="00855EB5"/>
    <w:rsid w:val="00885444"/>
    <w:rsid w:val="008C3942"/>
    <w:rsid w:val="00904B6F"/>
    <w:rsid w:val="00945068"/>
    <w:rsid w:val="00994B56"/>
    <w:rsid w:val="009E4F68"/>
    <w:rsid w:val="00A2164E"/>
    <w:rsid w:val="00A365B6"/>
    <w:rsid w:val="00A45A72"/>
    <w:rsid w:val="00AF5D00"/>
    <w:rsid w:val="00B46034"/>
    <w:rsid w:val="00B5707D"/>
    <w:rsid w:val="00B84F6D"/>
    <w:rsid w:val="00BC7501"/>
    <w:rsid w:val="00C0082B"/>
    <w:rsid w:val="00C3608E"/>
    <w:rsid w:val="00C44601"/>
    <w:rsid w:val="00C66B3A"/>
    <w:rsid w:val="00C922DD"/>
    <w:rsid w:val="00CB37B2"/>
    <w:rsid w:val="00CD3B97"/>
    <w:rsid w:val="00CE521C"/>
    <w:rsid w:val="00D21BE9"/>
    <w:rsid w:val="00D42437"/>
    <w:rsid w:val="00E852B4"/>
    <w:rsid w:val="00EA7152"/>
    <w:rsid w:val="00F02C42"/>
    <w:rsid w:val="00F9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03D829"/>
  <w15:docId w15:val="{AEB3660C-3863-4886-A5D9-51403B5F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852B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0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C4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707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my-0">
    <w:name w:val="my-0"/>
    <w:basedOn w:val="a"/>
    <w:rsid w:val="00BC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7501"/>
    <w:rPr>
      <w:b/>
      <w:bCs/>
    </w:rPr>
  </w:style>
  <w:style w:type="character" w:customStyle="1" w:styleId="whitespace-nowrap">
    <w:name w:val="whitespace-nowrap"/>
    <w:basedOn w:val="a0"/>
    <w:rsid w:val="00BC7501"/>
  </w:style>
  <w:style w:type="paragraph" w:styleId="a7">
    <w:name w:val="List Paragraph"/>
    <w:basedOn w:val="a"/>
    <w:uiPriority w:val="34"/>
    <w:qFormat/>
    <w:rsid w:val="00C0082B"/>
    <w:pPr>
      <w:ind w:left="720"/>
      <w:contextualSpacing/>
    </w:pPr>
  </w:style>
  <w:style w:type="table" w:styleId="a8">
    <w:name w:val="Table Grid"/>
    <w:basedOn w:val="a1"/>
    <w:uiPriority w:val="39"/>
    <w:rsid w:val="000F6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15397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04472565">
          <w:blockQuote w:val="1"/>
          <w:marLeft w:val="0"/>
          <w:marRight w:val="0"/>
          <w:marTop w:val="384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4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44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68249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39445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379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0100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886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99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254371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82139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6276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3852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072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206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411043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858179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03726151">
                      <w:marLeft w:val="0"/>
                      <w:marRight w:val="0"/>
                      <w:marTop w:val="0"/>
                      <w:marBottom w:val="6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57073993">
                          <w:marLeft w:val="0"/>
                          <w:marRight w:val="72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5782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6409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8309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359258">
          <w:marLeft w:val="-240"/>
          <w:marRight w:val="-240"/>
          <w:marTop w:val="0"/>
          <w:marBottom w:val="0"/>
          <w:divBdr>
            <w:top w:val="single" w:sz="2" w:space="0" w:color="E5E7EB"/>
            <w:left w:val="single" w:sz="2" w:space="12" w:color="E5E7EB"/>
            <w:bottom w:val="single" w:sz="2" w:space="0" w:color="E5E7EB"/>
            <w:right w:val="single" w:sz="2" w:space="12" w:color="E5E7EB"/>
          </w:divBdr>
          <w:divsChild>
            <w:div w:id="10147642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075078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359674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725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2110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887037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262254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39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3606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5877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4716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  <w:div w:id="26450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3173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  <w:div w:id="53303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6129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  <w:div w:id="14667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6179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46862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127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2926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7219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2290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3535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69163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24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83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15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4132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7400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7714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2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96011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375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48956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234003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786192609">
                                                          <w:marLeft w:val="0"/>
                                                          <w:marRight w:val="7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71365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147018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42527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359063">
                                          <w:marLeft w:val="-240"/>
                                          <w:marRight w:val="-24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12" w:color="E5E7EB"/>
                                            <w:bottom w:val="single" w:sz="2" w:space="0" w:color="E5E7EB"/>
                                            <w:right w:val="single" w:sz="2" w:space="12" w:color="E5E7EB"/>
                                          </w:divBdr>
                                          <w:divsChild>
                                            <w:div w:id="62655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5574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03481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60530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455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83703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3220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61915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005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36101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31025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262109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086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250165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527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297951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6474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29167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920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473524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8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20320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878930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902325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228737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91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326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946114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79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181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313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889727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4994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0134636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1403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271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451245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4341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335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3276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102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5520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784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2940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851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1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22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244619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7129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9117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917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1860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493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775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0528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2669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0280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04978276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8496&amp;date=03.06.2025&amp;dst=126263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8496&amp;date=03.06.2025&amp;dst=126261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0DD08-9034-4120-8EB8-D0A32555F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5749</Words>
  <Characters>32771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Пархоменко</dc:creator>
  <cp:lastModifiedBy>Пользователь</cp:lastModifiedBy>
  <cp:revision>2</cp:revision>
  <cp:lastPrinted>2025-12-11T08:17:00Z</cp:lastPrinted>
  <dcterms:created xsi:type="dcterms:W3CDTF">2025-12-11T08:25:00Z</dcterms:created>
  <dcterms:modified xsi:type="dcterms:W3CDTF">2025-12-11T08:25:00Z</dcterms:modified>
</cp:coreProperties>
</file>